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28D" w:rsidRPr="00BF4DA2" w:rsidRDefault="002E728D" w:rsidP="00DF55E0">
      <w:pPr>
        <w:pStyle w:val="Bezproreda"/>
        <w:jc w:val="both"/>
        <w:rPr>
          <w:rFonts w:ascii="Times New Roman" w:hAnsi="Times New Roman" w:cs="Times New Roman"/>
          <w:lang w:eastAsia="hr-HR"/>
        </w:rPr>
      </w:pPr>
      <w:bookmarkStart w:id="0" w:name="_top"/>
      <w:bookmarkEnd w:id="0"/>
      <w:r w:rsidRPr="00BF4DA2">
        <w:rPr>
          <w:rFonts w:ascii="Times New Roman" w:hAnsi="Times New Roman" w:cs="Times New Roman"/>
          <w:lang w:eastAsia="hr-HR"/>
        </w:rPr>
        <w:t>Na temelju</w:t>
      </w:r>
      <w:r>
        <w:rPr>
          <w:rFonts w:ascii="Times New Roman" w:hAnsi="Times New Roman" w:cs="Times New Roman"/>
          <w:lang w:eastAsia="hr-HR"/>
        </w:rPr>
        <w:t xml:space="preserve"> </w:t>
      </w:r>
      <w:r w:rsidRPr="00BF4DA2">
        <w:rPr>
          <w:rFonts w:ascii="Times New Roman" w:hAnsi="Times New Roman" w:cs="Times New Roman"/>
          <w:lang w:eastAsia="hr-HR"/>
        </w:rPr>
        <w:t>članka 19b. Statuta Uprave za ceste Vukovarsko-srijemske županije</w:t>
      </w:r>
      <w:r w:rsidR="008D0E93">
        <w:rPr>
          <w:rFonts w:ascii="Times New Roman" w:hAnsi="Times New Roman" w:cs="Times New Roman"/>
          <w:lang w:eastAsia="hr-HR"/>
        </w:rPr>
        <w:t xml:space="preserve"> </w:t>
      </w:r>
      <w:r w:rsidR="00244646" w:rsidRPr="00244646">
        <w:rPr>
          <w:rFonts w:ascii="Times New Roman" w:hAnsi="Times New Roman" w:cs="Times New Roman"/>
          <w:lang w:eastAsia="hr-HR"/>
        </w:rPr>
        <w:t>(„Službeni vjesnik“ Vu</w:t>
      </w:r>
      <w:r w:rsidR="00C03B3C">
        <w:rPr>
          <w:rFonts w:ascii="Times New Roman" w:hAnsi="Times New Roman" w:cs="Times New Roman"/>
          <w:lang w:eastAsia="hr-HR"/>
        </w:rPr>
        <w:t>kovarsko-srijemske županije, broj</w:t>
      </w:r>
      <w:r w:rsidR="00244646" w:rsidRPr="00244646">
        <w:rPr>
          <w:rFonts w:ascii="Times New Roman" w:hAnsi="Times New Roman" w:cs="Times New Roman"/>
          <w:lang w:eastAsia="hr-HR"/>
        </w:rPr>
        <w:t xml:space="preserve"> 23/18 - pročišćeni tekst)</w:t>
      </w:r>
      <w:r w:rsidRPr="00BF4DA2">
        <w:rPr>
          <w:rFonts w:ascii="Times New Roman" w:hAnsi="Times New Roman" w:cs="Times New Roman"/>
          <w:lang w:eastAsia="hr-HR"/>
        </w:rPr>
        <w:t xml:space="preserve"> </w:t>
      </w:r>
      <w:r w:rsidR="00D009B3">
        <w:rPr>
          <w:rFonts w:ascii="Times New Roman" w:hAnsi="Times New Roman" w:cs="Times New Roman"/>
          <w:lang w:eastAsia="hr-HR"/>
        </w:rPr>
        <w:t xml:space="preserve">i </w:t>
      </w:r>
      <w:r w:rsidR="00DF55E0">
        <w:rPr>
          <w:rFonts w:ascii="Times New Roman" w:hAnsi="Times New Roman" w:cs="Times New Roman"/>
          <w:lang w:eastAsia="hr-HR"/>
        </w:rPr>
        <w:t>Odluke o raspisivanju natječaja KLASA</w:t>
      </w:r>
      <w:r w:rsidR="008D0E93">
        <w:rPr>
          <w:rFonts w:ascii="Times New Roman" w:hAnsi="Times New Roman" w:cs="Times New Roman"/>
          <w:lang w:eastAsia="hr-HR"/>
        </w:rPr>
        <w:t>:112-01/26-01/03</w:t>
      </w:r>
      <w:r w:rsidR="00DF55E0">
        <w:rPr>
          <w:rFonts w:ascii="Times New Roman" w:hAnsi="Times New Roman" w:cs="Times New Roman"/>
          <w:lang w:eastAsia="hr-HR"/>
        </w:rPr>
        <w:t>,</w:t>
      </w:r>
      <w:r w:rsidR="00E97DCA">
        <w:rPr>
          <w:rFonts w:ascii="Times New Roman" w:hAnsi="Times New Roman" w:cs="Times New Roman"/>
          <w:lang w:eastAsia="hr-HR"/>
        </w:rPr>
        <w:t xml:space="preserve"> URBROJ:2196-96-02/3-26-1 od 10</w:t>
      </w:r>
      <w:r w:rsidR="008D0E93">
        <w:rPr>
          <w:rFonts w:ascii="Times New Roman" w:hAnsi="Times New Roman" w:cs="Times New Roman"/>
          <w:lang w:eastAsia="hr-HR"/>
        </w:rPr>
        <w:t>. srpnja 2026.godine</w:t>
      </w:r>
      <w:r w:rsidR="00DF55E0">
        <w:rPr>
          <w:rFonts w:ascii="Times New Roman" w:hAnsi="Times New Roman" w:cs="Times New Roman"/>
          <w:lang w:eastAsia="hr-HR"/>
        </w:rPr>
        <w:t xml:space="preserve">, </w:t>
      </w:r>
      <w:r w:rsidRPr="00BF4DA2">
        <w:rPr>
          <w:rFonts w:ascii="Times New Roman" w:hAnsi="Times New Roman" w:cs="Times New Roman"/>
          <w:lang w:eastAsia="hr-HR"/>
        </w:rPr>
        <w:t xml:space="preserve">ravnatelj Uprave za ceste Vukovarsko-srijemske županije raspisuje </w:t>
      </w:r>
    </w:p>
    <w:p w:rsidR="002E728D" w:rsidRPr="00BF4DA2" w:rsidRDefault="002E728D" w:rsidP="002E728D">
      <w:pPr>
        <w:pStyle w:val="Bezproreda"/>
        <w:jc w:val="both"/>
        <w:rPr>
          <w:rFonts w:ascii="Times New Roman" w:hAnsi="Times New Roman" w:cs="Times New Roman"/>
          <w:lang w:eastAsia="hr-HR"/>
        </w:rPr>
      </w:pPr>
    </w:p>
    <w:p w:rsidR="002E728D" w:rsidRPr="00BF4DA2" w:rsidRDefault="002E728D" w:rsidP="002E728D">
      <w:pPr>
        <w:pStyle w:val="Bezproreda"/>
        <w:jc w:val="both"/>
        <w:rPr>
          <w:rFonts w:ascii="Times New Roman" w:hAnsi="Times New Roman" w:cs="Times New Roman"/>
          <w:lang w:eastAsia="hr-HR"/>
        </w:rPr>
      </w:pPr>
    </w:p>
    <w:p w:rsidR="002E728D" w:rsidRPr="00E97DCA" w:rsidRDefault="002E728D" w:rsidP="002E728D">
      <w:pPr>
        <w:pStyle w:val="Bezproreda"/>
        <w:jc w:val="center"/>
        <w:rPr>
          <w:rFonts w:ascii="Times New Roman" w:hAnsi="Times New Roman" w:cs="Times New Roman"/>
          <w:b/>
          <w:i/>
          <w:lang w:eastAsia="hr-HR"/>
        </w:rPr>
      </w:pPr>
      <w:r w:rsidRPr="00E97DCA">
        <w:rPr>
          <w:rFonts w:ascii="Times New Roman" w:hAnsi="Times New Roman" w:cs="Times New Roman"/>
          <w:b/>
          <w:lang w:eastAsia="hr-HR"/>
        </w:rPr>
        <w:t>NATJEČAJ</w:t>
      </w:r>
    </w:p>
    <w:p w:rsidR="003C4BF2" w:rsidRPr="00993C2B" w:rsidRDefault="003C4BF2" w:rsidP="003C4BF2">
      <w:pPr>
        <w:pStyle w:val="Bezproreda"/>
        <w:jc w:val="center"/>
        <w:rPr>
          <w:rFonts w:ascii="Times New Roman" w:hAnsi="Times New Roman" w:cs="Times New Roman"/>
          <w:u w:val="single"/>
          <w:lang w:eastAsia="hr-HR"/>
        </w:rPr>
      </w:pPr>
      <w:r w:rsidRPr="00993C2B">
        <w:rPr>
          <w:rFonts w:ascii="Times New Roman" w:hAnsi="Times New Roman" w:cs="Times New Roman"/>
          <w:lang w:eastAsia="hr-HR"/>
        </w:rPr>
        <w:t>za prijam u radni odnos</w:t>
      </w:r>
      <w:r w:rsidR="00213A83" w:rsidRPr="00993C2B">
        <w:rPr>
          <w:rFonts w:ascii="Times New Roman" w:hAnsi="Times New Roman" w:cs="Times New Roman"/>
          <w:lang w:eastAsia="hr-HR"/>
        </w:rPr>
        <w:t xml:space="preserve"> na neodređeno vrijeme</w:t>
      </w:r>
    </w:p>
    <w:p w:rsidR="002E728D" w:rsidRDefault="002E728D" w:rsidP="002E728D">
      <w:pPr>
        <w:pStyle w:val="Bezproreda"/>
        <w:jc w:val="center"/>
        <w:rPr>
          <w:rFonts w:ascii="Times New Roman" w:hAnsi="Times New Roman" w:cs="Times New Roman"/>
          <w:lang w:eastAsia="hr-HR"/>
        </w:rPr>
      </w:pPr>
    </w:p>
    <w:p w:rsidR="00993C2B" w:rsidRPr="00993C2B" w:rsidRDefault="00DF55E0" w:rsidP="00993C2B">
      <w:pPr>
        <w:pStyle w:val="Bezproreda"/>
        <w:rPr>
          <w:rFonts w:ascii="Times New Roman" w:hAnsi="Times New Roman" w:cs="Times New Roman"/>
          <w:b/>
        </w:rPr>
      </w:pPr>
      <w:r w:rsidRPr="00993C2B">
        <w:rPr>
          <w:rFonts w:ascii="Times New Roman" w:hAnsi="Times New Roman" w:cs="Times New Roman"/>
          <w:b/>
        </w:rPr>
        <w:t>Suradnik za poslove promidžbe, suradnje s JLS i vođenje analitičkih podataka</w:t>
      </w:r>
      <w:r w:rsidR="00E53774" w:rsidRPr="00993C2B">
        <w:rPr>
          <w:rFonts w:ascii="Times New Roman" w:hAnsi="Times New Roman" w:cs="Times New Roman"/>
          <w:b/>
        </w:rPr>
        <w:t xml:space="preserve"> </w:t>
      </w:r>
    </w:p>
    <w:p w:rsidR="003C4BF2" w:rsidRPr="00993C2B" w:rsidRDefault="00DF55E0" w:rsidP="00993C2B">
      <w:pPr>
        <w:pStyle w:val="Bezproreda"/>
        <w:rPr>
          <w:rFonts w:ascii="Times New Roman" w:hAnsi="Times New Roman" w:cs="Times New Roman"/>
          <w:b/>
        </w:rPr>
      </w:pPr>
      <w:r w:rsidRPr="00993C2B">
        <w:rPr>
          <w:rFonts w:ascii="Times New Roman" w:hAnsi="Times New Roman" w:cs="Times New Roman"/>
          <w:b/>
        </w:rPr>
        <w:t xml:space="preserve"> </w:t>
      </w:r>
      <w:r w:rsidR="003C4BF2" w:rsidRPr="00993C2B">
        <w:rPr>
          <w:rFonts w:ascii="Times New Roman" w:hAnsi="Times New Roman" w:cs="Times New Roman"/>
          <w:b/>
        </w:rPr>
        <w:t>– 1 izvršitelj</w:t>
      </w:r>
      <w:r w:rsidR="00E53774" w:rsidRPr="00993C2B">
        <w:rPr>
          <w:rFonts w:ascii="Times New Roman" w:hAnsi="Times New Roman" w:cs="Times New Roman"/>
          <w:b/>
        </w:rPr>
        <w:t>/</w:t>
      </w:r>
      <w:proofErr w:type="spellStart"/>
      <w:r w:rsidR="00E53774" w:rsidRPr="00993C2B">
        <w:rPr>
          <w:rFonts w:ascii="Times New Roman" w:hAnsi="Times New Roman" w:cs="Times New Roman"/>
          <w:b/>
        </w:rPr>
        <w:t>ica</w:t>
      </w:r>
      <w:proofErr w:type="spellEnd"/>
      <w:r w:rsidR="00A06107">
        <w:rPr>
          <w:rFonts w:ascii="Times New Roman" w:hAnsi="Times New Roman" w:cs="Times New Roman"/>
          <w:b/>
        </w:rPr>
        <w:t xml:space="preserve"> na neodređeno vrijeme</w:t>
      </w:r>
      <w:r w:rsidR="003C4BF2" w:rsidRPr="00993C2B">
        <w:rPr>
          <w:rFonts w:ascii="Times New Roman" w:hAnsi="Times New Roman" w:cs="Times New Roman"/>
          <w:b/>
        </w:rPr>
        <w:t xml:space="preserve"> uz</w:t>
      </w:r>
      <w:r w:rsidRPr="00993C2B">
        <w:rPr>
          <w:rFonts w:ascii="Times New Roman" w:hAnsi="Times New Roman" w:cs="Times New Roman"/>
          <w:b/>
        </w:rPr>
        <w:t xml:space="preserve"> obvezan probni </w:t>
      </w:r>
      <w:r w:rsidR="00E53774" w:rsidRPr="00993C2B">
        <w:rPr>
          <w:rFonts w:ascii="Times New Roman" w:hAnsi="Times New Roman" w:cs="Times New Roman"/>
          <w:b/>
        </w:rPr>
        <w:t>rad u trajanju od šest mjeseci</w:t>
      </w:r>
    </w:p>
    <w:p w:rsidR="002E728D" w:rsidRPr="009C4ED8" w:rsidRDefault="002E728D" w:rsidP="002E728D">
      <w:pPr>
        <w:pStyle w:val="Bezproreda"/>
        <w:rPr>
          <w:rFonts w:ascii="Times New Roman" w:hAnsi="Times New Roman" w:cs="Times New Roman"/>
          <w:b/>
        </w:rPr>
      </w:pPr>
    </w:p>
    <w:p w:rsidR="002E728D" w:rsidRPr="009C4ED8" w:rsidRDefault="002E728D" w:rsidP="00993C2B">
      <w:pPr>
        <w:pStyle w:val="Bezproreda"/>
        <w:jc w:val="both"/>
        <w:rPr>
          <w:rFonts w:ascii="Times New Roman" w:hAnsi="Times New Roman" w:cs="Times New Roman"/>
          <w:lang w:eastAsia="hr-HR"/>
        </w:rPr>
      </w:pPr>
      <w:r w:rsidRPr="009C4ED8">
        <w:rPr>
          <w:rFonts w:ascii="Times New Roman" w:hAnsi="Times New Roman" w:cs="Times New Roman"/>
          <w:lang w:eastAsia="hr-HR"/>
        </w:rPr>
        <w:t>Kandidati moraju ispunjavati sljedeće uvjete:</w:t>
      </w:r>
    </w:p>
    <w:p w:rsidR="002E728D" w:rsidRPr="009C4ED8" w:rsidRDefault="002E728D" w:rsidP="00993C2B">
      <w:pPr>
        <w:pStyle w:val="Bezproreda"/>
        <w:jc w:val="both"/>
        <w:rPr>
          <w:rFonts w:ascii="Times New Roman" w:hAnsi="Times New Roman" w:cs="Times New Roman"/>
          <w:lang w:eastAsia="hr-HR"/>
        </w:rPr>
      </w:pPr>
      <w:r w:rsidRPr="009C4ED8">
        <w:rPr>
          <w:rFonts w:ascii="Times New Roman" w:hAnsi="Times New Roman" w:cs="Times New Roman"/>
          <w:lang w:eastAsia="hr-HR"/>
        </w:rPr>
        <w:t>- punoljetnost,</w:t>
      </w:r>
    </w:p>
    <w:p w:rsidR="002E728D" w:rsidRPr="00D009B3" w:rsidRDefault="002E728D" w:rsidP="00993C2B">
      <w:pPr>
        <w:pStyle w:val="Bezproreda"/>
        <w:jc w:val="both"/>
        <w:rPr>
          <w:rFonts w:ascii="Times New Roman" w:hAnsi="Times New Roman" w:cs="Times New Roman"/>
          <w:lang w:eastAsia="hr-HR"/>
        </w:rPr>
      </w:pPr>
      <w:r w:rsidRPr="00D009B3">
        <w:rPr>
          <w:rFonts w:ascii="Times New Roman" w:hAnsi="Times New Roman" w:cs="Times New Roman"/>
          <w:lang w:eastAsia="hr-HR"/>
        </w:rPr>
        <w:t>- hrvatsko državljanstvo,</w:t>
      </w:r>
    </w:p>
    <w:p w:rsidR="002E728D" w:rsidRPr="00D009B3" w:rsidRDefault="002E728D" w:rsidP="00993C2B">
      <w:pPr>
        <w:pStyle w:val="Bezproreda"/>
        <w:jc w:val="both"/>
        <w:rPr>
          <w:rFonts w:ascii="Times New Roman" w:hAnsi="Times New Roman" w:cs="Times New Roman"/>
          <w:lang w:eastAsia="hr-HR"/>
        </w:rPr>
      </w:pPr>
      <w:r w:rsidRPr="00D009B3">
        <w:rPr>
          <w:rFonts w:ascii="Times New Roman" w:hAnsi="Times New Roman" w:cs="Times New Roman"/>
          <w:lang w:eastAsia="hr-HR"/>
        </w:rPr>
        <w:t>- nekažnjavanje (da se protiv kand</w:t>
      </w:r>
      <w:r w:rsidR="00E97DCA">
        <w:rPr>
          <w:rFonts w:ascii="Times New Roman" w:hAnsi="Times New Roman" w:cs="Times New Roman"/>
          <w:lang w:eastAsia="hr-HR"/>
        </w:rPr>
        <w:t>idate ne vodi kazneni postupak)</w:t>
      </w:r>
    </w:p>
    <w:p w:rsidR="00213A83" w:rsidRPr="00D009B3" w:rsidRDefault="002E728D" w:rsidP="00993C2B">
      <w:pPr>
        <w:pStyle w:val="Bezproreda"/>
        <w:jc w:val="both"/>
        <w:rPr>
          <w:rFonts w:ascii="Times New Roman" w:hAnsi="Times New Roman" w:cs="Times New Roman"/>
          <w:lang w:eastAsia="hr-HR"/>
        </w:rPr>
      </w:pPr>
      <w:r w:rsidRPr="00D009B3">
        <w:rPr>
          <w:rFonts w:ascii="Times New Roman" w:hAnsi="Times New Roman" w:cs="Times New Roman"/>
          <w:lang w:eastAsia="hr-HR"/>
        </w:rPr>
        <w:t xml:space="preserve">- </w:t>
      </w:r>
      <w:r w:rsidR="00824125" w:rsidRPr="00D009B3">
        <w:rPr>
          <w:rFonts w:ascii="Times New Roman" w:hAnsi="Times New Roman" w:cs="Times New Roman"/>
          <w:lang w:eastAsia="hr-HR"/>
        </w:rPr>
        <w:t xml:space="preserve">VSS ili VŠS </w:t>
      </w:r>
      <w:r w:rsidR="0025157D" w:rsidRPr="00D009B3">
        <w:rPr>
          <w:rFonts w:ascii="Times New Roman" w:hAnsi="Times New Roman" w:cs="Times New Roman"/>
          <w:lang w:eastAsia="hr-HR"/>
        </w:rPr>
        <w:t xml:space="preserve">(300 ECTS bodova, magistar struke - </w:t>
      </w:r>
      <w:r w:rsidR="00213A83" w:rsidRPr="00D009B3">
        <w:rPr>
          <w:rFonts w:ascii="Times New Roman" w:hAnsi="Times New Roman" w:cs="Times New Roman"/>
          <w:lang w:eastAsia="hr-HR"/>
        </w:rPr>
        <w:t>sveučilišni diplomski studij, sveučilišni integrirani prijediplomski i diplomski studij ili specijalistički</w:t>
      </w:r>
      <w:r w:rsidR="0025157D" w:rsidRPr="00D009B3">
        <w:rPr>
          <w:rFonts w:ascii="Times New Roman" w:hAnsi="Times New Roman" w:cs="Times New Roman"/>
          <w:lang w:eastAsia="hr-HR"/>
        </w:rPr>
        <w:t xml:space="preserve"> diplomski stručni studiji</w:t>
      </w:r>
      <w:r w:rsidR="00213A83" w:rsidRPr="00D009B3">
        <w:rPr>
          <w:rFonts w:ascii="Times New Roman" w:hAnsi="Times New Roman" w:cs="Times New Roman"/>
          <w:lang w:eastAsia="hr-HR"/>
        </w:rPr>
        <w:t xml:space="preserve"> ili </w:t>
      </w:r>
      <w:r w:rsidR="0025157D" w:rsidRPr="00D009B3">
        <w:rPr>
          <w:rFonts w:ascii="Times New Roman" w:hAnsi="Times New Roman" w:cs="Times New Roman"/>
          <w:lang w:eastAsia="hr-HR"/>
        </w:rPr>
        <w:t xml:space="preserve">180 ECTS bodova, </w:t>
      </w:r>
      <w:r w:rsidR="00213A83" w:rsidRPr="00D009B3">
        <w:rPr>
          <w:rFonts w:ascii="Times New Roman" w:hAnsi="Times New Roman" w:cs="Times New Roman"/>
          <w:lang w:eastAsia="hr-HR"/>
        </w:rPr>
        <w:t>stručni</w:t>
      </w:r>
      <w:r w:rsidR="0025157D" w:rsidRPr="00D009B3">
        <w:rPr>
          <w:rFonts w:ascii="Times New Roman" w:hAnsi="Times New Roman" w:cs="Times New Roman"/>
          <w:lang w:eastAsia="hr-HR"/>
        </w:rPr>
        <w:t xml:space="preserve"> </w:t>
      </w:r>
      <w:proofErr w:type="spellStart"/>
      <w:r w:rsidR="0025157D" w:rsidRPr="00D009B3">
        <w:rPr>
          <w:rFonts w:ascii="Times New Roman" w:hAnsi="Times New Roman" w:cs="Times New Roman"/>
          <w:lang w:eastAsia="hr-HR"/>
        </w:rPr>
        <w:t>prvostupnik</w:t>
      </w:r>
      <w:proofErr w:type="spellEnd"/>
      <w:r w:rsidR="0025157D" w:rsidRPr="00D009B3">
        <w:rPr>
          <w:rFonts w:ascii="Times New Roman" w:hAnsi="Times New Roman" w:cs="Times New Roman"/>
          <w:lang w:eastAsia="hr-HR"/>
        </w:rPr>
        <w:t xml:space="preserve"> - </w:t>
      </w:r>
      <w:r w:rsidR="00824125" w:rsidRPr="00D009B3">
        <w:rPr>
          <w:rFonts w:ascii="Times New Roman" w:hAnsi="Times New Roman" w:cs="Times New Roman"/>
          <w:lang w:eastAsia="hr-HR"/>
        </w:rPr>
        <w:t>prije</w:t>
      </w:r>
      <w:r w:rsidR="0025157D" w:rsidRPr="00D009B3">
        <w:rPr>
          <w:rFonts w:ascii="Times New Roman" w:hAnsi="Times New Roman" w:cs="Times New Roman"/>
          <w:lang w:eastAsia="hr-HR"/>
        </w:rPr>
        <w:t>diplomski sveučilišni/stručni studij</w:t>
      </w:r>
      <w:r w:rsidR="004B3F7E" w:rsidRPr="00D009B3">
        <w:rPr>
          <w:rFonts w:ascii="Times New Roman" w:hAnsi="Times New Roman" w:cs="Times New Roman"/>
          <w:lang w:eastAsia="hr-HR"/>
        </w:rPr>
        <w:t>)</w:t>
      </w:r>
      <w:r w:rsidR="0025157D" w:rsidRPr="00D009B3">
        <w:rPr>
          <w:rFonts w:ascii="Times New Roman" w:hAnsi="Times New Roman" w:cs="Times New Roman"/>
          <w:lang w:eastAsia="hr-HR"/>
        </w:rPr>
        <w:t xml:space="preserve"> građevinskog ili prometnog smjera</w:t>
      </w:r>
      <w:r w:rsidR="00824125" w:rsidRPr="00D009B3">
        <w:rPr>
          <w:rFonts w:ascii="Times New Roman" w:hAnsi="Times New Roman" w:cs="Times New Roman"/>
          <w:lang w:eastAsia="hr-HR"/>
        </w:rPr>
        <w:t>,</w:t>
      </w:r>
    </w:p>
    <w:p w:rsidR="0025157D" w:rsidRPr="00D009B3" w:rsidRDefault="00A06107" w:rsidP="00993C2B">
      <w:pPr>
        <w:pStyle w:val="Bezproreda"/>
        <w:jc w:val="both"/>
        <w:rPr>
          <w:rFonts w:ascii="Times New Roman" w:hAnsi="Times New Roman" w:cs="Times New Roman"/>
          <w:lang w:eastAsia="hr-HR"/>
        </w:rPr>
      </w:pPr>
      <w:r>
        <w:rPr>
          <w:rFonts w:ascii="Times New Roman" w:hAnsi="Times New Roman" w:cs="Times New Roman"/>
          <w:lang w:eastAsia="hr-HR"/>
        </w:rPr>
        <w:t>-</w:t>
      </w:r>
      <w:r w:rsidR="00213A83" w:rsidRPr="00D009B3">
        <w:rPr>
          <w:rFonts w:ascii="Times New Roman" w:hAnsi="Times New Roman" w:cs="Times New Roman"/>
          <w:lang w:eastAsia="hr-HR"/>
        </w:rPr>
        <w:t xml:space="preserve"> </w:t>
      </w:r>
      <w:r w:rsidR="0025157D" w:rsidRPr="00D009B3">
        <w:rPr>
          <w:rFonts w:ascii="Times New Roman" w:hAnsi="Times New Roman" w:cs="Times New Roman"/>
          <w:lang w:eastAsia="hr-HR"/>
        </w:rPr>
        <w:t xml:space="preserve">najmanje </w:t>
      </w:r>
      <w:r w:rsidR="00213A83" w:rsidRPr="00D009B3">
        <w:rPr>
          <w:rFonts w:ascii="Times New Roman" w:hAnsi="Times New Roman" w:cs="Times New Roman"/>
          <w:lang w:eastAsia="hr-HR"/>
        </w:rPr>
        <w:t xml:space="preserve">jedna godina radnog iskustva </w:t>
      </w:r>
      <w:r w:rsidR="0025157D" w:rsidRPr="00D009B3">
        <w:rPr>
          <w:rFonts w:ascii="Times New Roman" w:hAnsi="Times New Roman" w:cs="Times New Roman"/>
          <w:lang w:eastAsia="hr-HR"/>
        </w:rPr>
        <w:t xml:space="preserve">u </w:t>
      </w:r>
      <w:r w:rsidR="00824125" w:rsidRPr="00D009B3">
        <w:rPr>
          <w:rFonts w:ascii="Times New Roman" w:hAnsi="Times New Roman" w:cs="Times New Roman"/>
          <w:lang w:eastAsia="hr-HR"/>
        </w:rPr>
        <w:t xml:space="preserve">odgovarajućoj </w:t>
      </w:r>
      <w:r w:rsidR="0025157D" w:rsidRPr="00D009B3">
        <w:rPr>
          <w:rFonts w:ascii="Times New Roman" w:hAnsi="Times New Roman" w:cs="Times New Roman"/>
          <w:lang w:eastAsia="hr-HR"/>
        </w:rPr>
        <w:t>stručnoj spremi i struci, na istim ili sličnim poslovima,</w:t>
      </w:r>
    </w:p>
    <w:p w:rsidR="00213A83" w:rsidRPr="00D009B3" w:rsidRDefault="00A06107" w:rsidP="00993C2B">
      <w:pPr>
        <w:pStyle w:val="Bezproreda"/>
        <w:jc w:val="both"/>
        <w:rPr>
          <w:rFonts w:ascii="Times New Roman" w:hAnsi="Times New Roman" w:cs="Times New Roman"/>
          <w:lang w:eastAsia="hr-HR"/>
        </w:rPr>
      </w:pPr>
      <w:r>
        <w:rPr>
          <w:rFonts w:ascii="Times New Roman" w:hAnsi="Times New Roman" w:cs="Times New Roman"/>
          <w:lang w:eastAsia="hr-HR"/>
        </w:rPr>
        <w:t>-</w:t>
      </w:r>
      <w:r w:rsidR="00213A83" w:rsidRPr="00D009B3">
        <w:rPr>
          <w:rFonts w:ascii="Times New Roman" w:hAnsi="Times New Roman" w:cs="Times New Roman"/>
          <w:lang w:eastAsia="hr-HR"/>
        </w:rPr>
        <w:t xml:space="preserve"> poznavanje rada na računalu</w:t>
      </w:r>
      <w:r>
        <w:rPr>
          <w:rFonts w:ascii="Times New Roman" w:hAnsi="Times New Roman" w:cs="Times New Roman"/>
          <w:lang w:eastAsia="hr-HR"/>
        </w:rPr>
        <w:t>,</w:t>
      </w:r>
    </w:p>
    <w:p w:rsidR="00213A83" w:rsidRPr="00D009B3" w:rsidRDefault="00A06107" w:rsidP="00993C2B">
      <w:pPr>
        <w:pStyle w:val="Bezproreda"/>
        <w:jc w:val="both"/>
        <w:rPr>
          <w:rFonts w:ascii="Times New Roman" w:hAnsi="Times New Roman" w:cs="Times New Roman"/>
          <w:lang w:eastAsia="hr-HR"/>
        </w:rPr>
      </w:pPr>
      <w:r>
        <w:rPr>
          <w:rFonts w:ascii="Times New Roman" w:hAnsi="Times New Roman" w:cs="Times New Roman"/>
          <w:lang w:eastAsia="hr-HR"/>
        </w:rPr>
        <w:t>-</w:t>
      </w:r>
      <w:r w:rsidR="00213A83" w:rsidRPr="00D009B3">
        <w:rPr>
          <w:rFonts w:ascii="Times New Roman" w:hAnsi="Times New Roman" w:cs="Times New Roman"/>
          <w:lang w:eastAsia="hr-HR"/>
        </w:rPr>
        <w:t xml:space="preserve"> vozačka dozvola B-kategorije</w:t>
      </w:r>
      <w:r w:rsidR="00D009B3">
        <w:rPr>
          <w:rFonts w:ascii="Times New Roman" w:hAnsi="Times New Roman" w:cs="Times New Roman"/>
          <w:lang w:eastAsia="hr-HR"/>
        </w:rPr>
        <w:t>.</w:t>
      </w:r>
    </w:p>
    <w:p w:rsidR="002E728D" w:rsidRPr="00BF4DA2" w:rsidRDefault="002E728D" w:rsidP="002E728D">
      <w:pPr>
        <w:spacing w:after="0" w:line="240" w:lineRule="auto"/>
        <w:jc w:val="both"/>
        <w:rPr>
          <w:rFonts w:ascii="Times New Roman" w:eastAsia="Times New Roman" w:hAnsi="Times New Roman" w:cs="Times New Roman"/>
          <w:lang w:eastAsia="hr-HR"/>
        </w:rPr>
      </w:pPr>
    </w:p>
    <w:p w:rsidR="002E728D" w:rsidRPr="00BF4DA2" w:rsidRDefault="002E728D" w:rsidP="002E728D">
      <w:pPr>
        <w:spacing w:after="0" w:line="240" w:lineRule="auto"/>
        <w:jc w:val="both"/>
        <w:rPr>
          <w:rFonts w:ascii="Times New Roman" w:eastAsia="Times New Roman" w:hAnsi="Times New Roman" w:cs="Times New Roman"/>
          <w:lang w:eastAsia="hr-HR"/>
        </w:rPr>
      </w:pPr>
      <w:r w:rsidRPr="00BF4DA2">
        <w:rPr>
          <w:rFonts w:ascii="Times New Roman" w:eastAsia="Times New Roman" w:hAnsi="Times New Roman" w:cs="Times New Roman"/>
          <w:lang w:eastAsia="hr-HR"/>
        </w:rPr>
        <w:t xml:space="preserve">Sukladno članku 13. Zakona o </w:t>
      </w:r>
      <w:r w:rsidR="008A326D">
        <w:rPr>
          <w:rFonts w:ascii="Times New Roman" w:eastAsia="Times New Roman" w:hAnsi="Times New Roman" w:cs="Times New Roman"/>
          <w:lang w:eastAsia="hr-HR"/>
        </w:rPr>
        <w:t>ravnopravnosti spolova (</w:t>
      </w:r>
      <w:r w:rsidRPr="00BF4DA2">
        <w:rPr>
          <w:rFonts w:ascii="Times New Roman" w:eastAsia="Times New Roman" w:hAnsi="Times New Roman" w:cs="Times New Roman"/>
          <w:lang w:eastAsia="hr-HR"/>
        </w:rPr>
        <w:t>„Narodne novine“, broj 82/08 i 69/17) na natječaj se pod ravnopravnim uvjetima mogu javiti osobe oba spola.</w:t>
      </w:r>
      <w:r w:rsidR="00D009B3">
        <w:rPr>
          <w:rFonts w:ascii="Times New Roman" w:eastAsia="Times New Roman" w:hAnsi="Times New Roman" w:cs="Times New Roman"/>
          <w:lang w:eastAsia="hr-HR"/>
        </w:rPr>
        <w:t xml:space="preserve"> </w:t>
      </w:r>
      <w:r w:rsidRPr="00BF4DA2">
        <w:rPr>
          <w:rFonts w:ascii="Times New Roman" w:eastAsia="Times New Roman" w:hAnsi="Times New Roman" w:cs="Times New Roman"/>
          <w:lang w:eastAsia="hr-HR"/>
        </w:rPr>
        <w:t>Riječi i pojmovi koji imaju rodno značenje korišteni u ovom natječaju odnose se jednako na muški i ženski rod, bez obzira na to jesu li korišteni u muškom ili ženskom rodu.</w:t>
      </w:r>
    </w:p>
    <w:p w:rsidR="002E728D" w:rsidRPr="00BF4DA2" w:rsidRDefault="002E728D" w:rsidP="002E728D">
      <w:pPr>
        <w:spacing w:after="0" w:line="240" w:lineRule="auto"/>
        <w:jc w:val="both"/>
        <w:rPr>
          <w:rFonts w:ascii="Times New Roman" w:eastAsia="Times New Roman" w:hAnsi="Times New Roman" w:cs="Times New Roman"/>
          <w:lang w:eastAsia="hr-HR"/>
        </w:rPr>
      </w:pPr>
    </w:p>
    <w:p w:rsidR="002E728D" w:rsidRPr="00BF4DA2" w:rsidRDefault="002E728D" w:rsidP="002E728D">
      <w:pPr>
        <w:spacing w:after="0" w:line="240" w:lineRule="auto"/>
        <w:jc w:val="both"/>
        <w:rPr>
          <w:rFonts w:ascii="Times New Roman" w:eastAsia="Times New Roman" w:hAnsi="Times New Roman" w:cs="Times New Roman"/>
          <w:lang w:eastAsia="hr-HR"/>
        </w:rPr>
      </w:pPr>
      <w:r w:rsidRPr="00BF4DA2">
        <w:rPr>
          <w:rFonts w:ascii="Times New Roman" w:eastAsia="Times New Roman" w:hAnsi="Times New Roman" w:cs="Times New Roman"/>
          <w:lang w:eastAsia="hr-HR"/>
        </w:rPr>
        <w:t xml:space="preserve">Svi osobni podaci prikupljeni temeljem ovog natječaja prikupljaju se i obrađuju u svrhu obrade prijave kandidata na natječaj u skladu s propisima koji uređuju zaštitu osobnih i drugih podataka, odnosno u skladu s Općom uredbom o zaštiti podataka 2016/679 (EU) i sukladno Zakonu o provedbi Opće uredbe o zaštiti podataka </w:t>
      </w:r>
      <w:r>
        <w:rPr>
          <w:rFonts w:ascii="Times New Roman" w:eastAsia="Times New Roman" w:hAnsi="Times New Roman" w:cs="Times New Roman"/>
          <w:lang w:eastAsia="hr-HR"/>
        </w:rPr>
        <w:t>( „Narodne novine“, broj 42/</w:t>
      </w:r>
      <w:r w:rsidRPr="00BF4DA2">
        <w:rPr>
          <w:rFonts w:ascii="Times New Roman" w:eastAsia="Times New Roman" w:hAnsi="Times New Roman" w:cs="Times New Roman"/>
          <w:lang w:eastAsia="hr-HR"/>
        </w:rPr>
        <w:t>18</w:t>
      </w:r>
      <w:r>
        <w:rPr>
          <w:rFonts w:ascii="Times New Roman" w:eastAsia="Times New Roman" w:hAnsi="Times New Roman" w:cs="Times New Roman"/>
          <w:lang w:eastAsia="hr-HR"/>
        </w:rPr>
        <w:t xml:space="preserve"> </w:t>
      </w:r>
      <w:r w:rsidRPr="00BF4DA2">
        <w:rPr>
          <w:rFonts w:ascii="Times New Roman" w:eastAsia="Times New Roman" w:hAnsi="Times New Roman" w:cs="Times New Roman"/>
          <w:lang w:eastAsia="hr-HR"/>
        </w:rPr>
        <w:t>).</w:t>
      </w:r>
    </w:p>
    <w:p w:rsidR="002E728D" w:rsidRPr="00BF4DA2" w:rsidRDefault="002E728D" w:rsidP="002E728D">
      <w:pPr>
        <w:spacing w:after="0" w:line="240" w:lineRule="auto"/>
        <w:jc w:val="both"/>
        <w:rPr>
          <w:rFonts w:ascii="Times New Roman" w:eastAsia="Times New Roman" w:hAnsi="Times New Roman" w:cs="Times New Roman"/>
          <w:lang w:eastAsia="hr-HR"/>
        </w:rPr>
      </w:pPr>
    </w:p>
    <w:p w:rsidR="002E728D" w:rsidRPr="00BF4DA2" w:rsidRDefault="002E728D" w:rsidP="002E728D">
      <w:pPr>
        <w:spacing w:after="0" w:line="240" w:lineRule="auto"/>
        <w:jc w:val="both"/>
        <w:rPr>
          <w:rFonts w:ascii="Times New Roman" w:eastAsia="Times New Roman" w:hAnsi="Times New Roman" w:cs="Times New Roman"/>
          <w:b/>
          <w:lang w:eastAsia="hr-HR"/>
        </w:rPr>
      </w:pPr>
      <w:r w:rsidRPr="00BF4DA2">
        <w:rPr>
          <w:rFonts w:ascii="Times New Roman" w:eastAsia="Times New Roman" w:hAnsi="Times New Roman" w:cs="Times New Roman"/>
          <w:b/>
          <w:lang w:eastAsia="hr-HR"/>
        </w:rPr>
        <w:t>Uz vlastoručno potpisanu prijavu na natječaj potrebno je priložiti:</w:t>
      </w:r>
    </w:p>
    <w:p w:rsidR="002E728D" w:rsidRPr="004B3F7E" w:rsidRDefault="002E728D" w:rsidP="004B3F7E">
      <w:pPr>
        <w:pStyle w:val="Bezproreda"/>
        <w:jc w:val="both"/>
        <w:rPr>
          <w:rFonts w:ascii="Times New Roman" w:hAnsi="Times New Roman" w:cs="Times New Roman"/>
          <w:lang w:eastAsia="hr-HR"/>
        </w:rPr>
      </w:pPr>
      <w:r w:rsidRPr="004B3F7E">
        <w:rPr>
          <w:rFonts w:ascii="Times New Roman" w:hAnsi="Times New Roman" w:cs="Times New Roman"/>
          <w:lang w:eastAsia="hr-HR"/>
        </w:rPr>
        <w:t xml:space="preserve">- </w:t>
      </w:r>
      <w:r w:rsidR="004B3F7E" w:rsidRPr="004B3F7E">
        <w:rPr>
          <w:rFonts w:ascii="Times New Roman" w:hAnsi="Times New Roman" w:cs="Times New Roman"/>
          <w:lang w:eastAsia="hr-HR"/>
        </w:rPr>
        <w:t>životopis,</w:t>
      </w:r>
    </w:p>
    <w:p w:rsidR="002E728D" w:rsidRPr="004B3F7E" w:rsidRDefault="002E728D" w:rsidP="004B3F7E">
      <w:pPr>
        <w:pStyle w:val="Bezproreda"/>
        <w:jc w:val="both"/>
        <w:rPr>
          <w:rFonts w:ascii="Times New Roman" w:hAnsi="Times New Roman" w:cs="Times New Roman"/>
          <w:lang w:eastAsia="hr-HR"/>
        </w:rPr>
      </w:pPr>
      <w:r w:rsidRPr="004B3F7E">
        <w:rPr>
          <w:rFonts w:ascii="Times New Roman" w:hAnsi="Times New Roman" w:cs="Times New Roman"/>
          <w:lang w:eastAsia="hr-HR"/>
        </w:rPr>
        <w:t>- dokaz o hrvatskom državljanstvu (preslika domovnice ili važeće osobne iskaznice),</w:t>
      </w:r>
    </w:p>
    <w:p w:rsidR="002E728D" w:rsidRPr="004B3F7E" w:rsidRDefault="002E728D" w:rsidP="004B3F7E">
      <w:pPr>
        <w:pStyle w:val="Bezproreda"/>
        <w:jc w:val="both"/>
        <w:rPr>
          <w:rFonts w:ascii="Times New Roman" w:hAnsi="Times New Roman" w:cs="Times New Roman"/>
          <w:lang w:eastAsia="hr-HR"/>
        </w:rPr>
      </w:pPr>
      <w:r w:rsidRPr="004B3F7E">
        <w:rPr>
          <w:rFonts w:ascii="Times New Roman" w:hAnsi="Times New Roman" w:cs="Times New Roman"/>
          <w:lang w:eastAsia="hr-HR"/>
        </w:rPr>
        <w:t>- dokaza o razini obrazovanja (preslika diplome),</w:t>
      </w:r>
    </w:p>
    <w:p w:rsidR="00824125" w:rsidRPr="004B3F7E" w:rsidRDefault="00824125" w:rsidP="004B3F7E">
      <w:pPr>
        <w:pStyle w:val="Bezproreda"/>
        <w:jc w:val="both"/>
        <w:rPr>
          <w:rFonts w:ascii="Times New Roman" w:hAnsi="Times New Roman" w:cs="Times New Roman"/>
          <w:lang w:eastAsia="hr-HR"/>
        </w:rPr>
      </w:pPr>
      <w:r w:rsidRPr="004B3F7E">
        <w:rPr>
          <w:rFonts w:ascii="Times New Roman" w:hAnsi="Times New Roman" w:cs="Times New Roman"/>
          <w:lang w:eastAsia="hr-HR"/>
        </w:rPr>
        <w:t>-</w:t>
      </w:r>
      <w:r w:rsidR="00993C2B">
        <w:rPr>
          <w:rFonts w:ascii="Times New Roman" w:hAnsi="Times New Roman" w:cs="Times New Roman"/>
          <w:lang w:eastAsia="hr-HR"/>
        </w:rPr>
        <w:t xml:space="preserve"> </w:t>
      </w:r>
      <w:r w:rsidRPr="004B3F7E">
        <w:rPr>
          <w:rFonts w:ascii="Times New Roman" w:hAnsi="Times New Roman" w:cs="Times New Roman"/>
          <w:lang w:eastAsia="hr-HR"/>
        </w:rPr>
        <w:t>elektronički zapis odnosno potvrda o podacima evidentiranim u matičnoj evidenciji Hrvatskog zavoda za mirovinsko osiguranje, ne stariji od datuma objave natječaja</w:t>
      </w:r>
      <w:r w:rsidR="004B3F7E" w:rsidRPr="004B3F7E">
        <w:rPr>
          <w:rFonts w:ascii="Times New Roman" w:hAnsi="Times New Roman" w:cs="Times New Roman"/>
          <w:lang w:eastAsia="hr-HR"/>
        </w:rPr>
        <w:t>,</w:t>
      </w:r>
    </w:p>
    <w:p w:rsidR="004B3F7E" w:rsidRPr="004B3F7E" w:rsidRDefault="002E728D" w:rsidP="004B3F7E">
      <w:pPr>
        <w:pStyle w:val="Bezproreda"/>
        <w:jc w:val="both"/>
        <w:rPr>
          <w:rFonts w:ascii="Times New Roman" w:hAnsi="Times New Roman" w:cs="Times New Roman"/>
          <w:lang w:eastAsia="hr-HR"/>
        </w:rPr>
      </w:pPr>
      <w:r w:rsidRPr="004B3F7E">
        <w:rPr>
          <w:rFonts w:ascii="Times New Roman" w:hAnsi="Times New Roman" w:cs="Times New Roman"/>
          <w:lang w:eastAsia="hr-HR"/>
        </w:rPr>
        <w:t>-</w:t>
      </w:r>
      <w:r w:rsidR="00824125" w:rsidRPr="004B3F7E">
        <w:rPr>
          <w:rFonts w:ascii="Times New Roman" w:hAnsi="Times New Roman" w:cs="Times New Roman"/>
          <w:lang w:eastAsia="hr-HR"/>
        </w:rPr>
        <w:t xml:space="preserve"> </w:t>
      </w:r>
      <w:r w:rsidRPr="004B3F7E">
        <w:rPr>
          <w:rFonts w:ascii="Times New Roman" w:hAnsi="Times New Roman" w:cs="Times New Roman"/>
          <w:lang w:eastAsia="hr-HR"/>
        </w:rPr>
        <w:t xml:space="preserve">dokaz </w:t>
      </w:r>
      <w:r w:rsidR="00824125" w:rsidRPr="004B3F7E">
        <w:rPr>
          <w:rFonts w:ascii="Times New Roman" w:hAnsi="Times New Roman" w:cs="Times New Roman"/>
          <w:lang w:eastAsia="hr-HR"/>
        </w:rPr>
        <w:t xml:space="preserve">o </w:t>
      </w:r>
      <w:r w:rsidR="004B3F7E" w:rsidRPr="004B3F7E">
        <w:rPr>
          <w:rFonts w:ascii="Times New Roman" w:hAnsi="Times New Roman" w:cs="Times New Roman"/>
          <w:lang w:eastAsia="hr-HR"/>
        </w:rPr>
        <w:t xml:space="preserve">traženom </w:t>
      </w:r>
      <w:r w:rsidR="00824125" w:rsidRPr="004B3F7E">
        <w:rPr>
          <w:rFonts w:ascii="Times New Roman" w:hAnsi="Times New Roman" w:cs="Times New Roman"/>
          <w:lang w:eastAsia="hr-HR"/>
        </w:rPr>
        <w:t xml:space="preserve">radnom iskustvu </w:t>
      </w:r>
      <w:r w:rsidR="004B3F7E" w:rsidRPr="004B3F7E">
        <w:rPr>
          <w:rFonts w:ascii="Times New Roman" w:hAnsi="Times New Roman" w:cs="Times New Roman"/>
          <w:lang w:eastAsia="hr-HR"/>
        </w:rPr>
        <w:t>(potvrda poslodavca ili ugovor o radu ili rješenje o rasporedu na radno mjesto, iz kojeg dokaza je vidljiv podatak o vrsti poslova koje je kandidat obavljao te vremenskom razdoblju obavljanja istih</w:t>
      </w:r>
      <w:r w:rsidR="004B3F7E">
        <w:rPr>
          <w:rFonts w:ascii="Times New Roman" w:hAnsi="Times New Roman" w:cs="Times New Roman"/>
          <w:lang w:eastAsia="hr-HR"/>
        </w:rPr>
        <w:t>,</w:t>
      </w:r>
    </w:p>
    <w:p w:rsidR="002E728D" w:rsidRDefault="002E728D" w:rsidP="004B3F7E">
      <w:pPr>
        <w:spacing w:after="0" w:line="240" w:lineRule="auto"/>
        <w:jc w:val="both"/>
        <w:rPr>
          <w:rFonts w:ascii="Times New Roman" w:eastAsia="Times New Roman" w:hAnsi="Times New Roman" w:cs="Times New Roman"/>
          <w:lang w:eastAsia="hr-HR"/>
        </w:rPr>
      </w:pPr>
      <w:r w:rsidRPr="004B3F7E">
        <w:rPr>
          <w:rFonts w:ascii="Times New Roman" w:eastAsia="Times New Roman" w:hAnsi="Times New Roman" w:cs="Times New Roman"/>
          <w:lang w:eastAsia="hr-HR"/>
        </w:rPr>
        <w:t>- uvjerenje nadležnog suda da se protiv kandidata ne vodi kazneni postupak,</w:t>
      </w:r>
      <w:r w:rsidR="00824125" w:rsidRPr="004B3F7E">
        <w:rPr>
          <w:rFonts w:ascii="Times New Roman" w:eastAsia="Times New Roman" w:hAnsi="Times New Roman" w:cs="Times New Roman"/>
          <w:lang w:eastAsia="hr-HR"/>
        </w:rPr>
        <w:t xml:space="preserve"> ne stariji od tri (3) mjeseca od dana </w:t>
      </w:r>
      <w:r w:rsidR="004B3F7E">
        <w:rPr>
          <w:rFonts w:ascii="Times New Roman" w:eastAsia="Times New Roman" w:hAnsi="Times New Roman" w:cs="Times New Roman"/>
          <w:lang w:eastAsia="hr-HR"/>
        </w:rPr>
        <w:t>objave ovog natječaja,</w:t>
      </w:r>
    </w:p>
    <w:p w:rsidR="00993C2B" w:rsidRDefault="00993C2B" w:rsidP="004B3F7E">
      <w:pPr>
        <w:spacing w:after="0" w:line="240" w:lineRule="auto"/>
        <w:jc w:val="both"/>
        <w:rPr>
          <w:rFonts w:ascii="Times New Roman" w:eastAsia="Times New Roman" w:hAnsi="Times New Roman" w:cs="Times New Roman"/>
          <w:lang w:eastAsia="hr-HR"/>
        </w:rPr>
      </w:pPr>
      <w:r>
        <w:rPr>
          <w:rFonts w:ascii="Times New Roman" w:eastAsia="Times New Roman" w:hAnsi="Times New Roman" w:cs="Times New Roman"/>
          <w:lang w:eastAsia="hr-HR"/>
        </w:rPr>
        <w:t>- izjava o poznavanju rada na računalu,</w:t>
      </w:r>
    </w:p>
    <w:p w:rsidR="00993C2B" w:rsidRPr="004B3F7E" w:rsidRDefault="00993C2B" w:rsidP="004B3F7E">
      <w:pPr>
        <w:spacing w:after="0" w:line="240" w:lineRule="auto"/>
        <w:jc w:val="both"/>
        <w:rPr>
          <w:rFonts w:ascii="Times New Roman" w:eastAsia="Times New Roman" w:hAnsi="Times New Roman" w:cs="Times New Roman"/>
          <w:lang w:eastAsia="hr-HR"/>
        </w:rPr>
      </w:pPr>
      <w:r>
        <w:rPr>
          <w:rFonts w:ascii="Times New Roman" w:eastAsia="Times New Roman" w:hAnsi="Times New Roman" w:cs="Times New Roman"/>
          <w:lang w:eastAsia="hr-HR"/>
        </w:rPr>
        <w:t>- preslika vozačke dozvole.</w:t>
      </w:r>
    </w:p>
    <w:p w:rsidR="002E728D" w:rsidRDefault="002E728D" w:rsidP="002E728D">
      <w:pPr>
        <w:spacing w:after="0" w:line="240" w:lineRule="auto"/>
        <w:jc w:val="both"/>
        <w:rPr>
          <w:rFonts w:ascii="Times New Roman" w:eastAsia="Times New Roman" w:hAnsi="Times New Roman" w:cs="Times New Roman"/>
          <w:lang w:eastAsia="hr-HR"/>
        </w:rPr>
      </w:pPr>
    </w:p>
    <w:p w:rsidR="002E728D" w:rsidRPr="00B11E0B" w:rsidRDefault="002E728D" w:rsidP="002E728D">
      <w:pPr>
        <w:spacing w:after="0" w:line="240" w:lineRule="auto"/>
        <w:jc w:val="both"/>
        <w:rPr>
          <w:rFonts w:ascii="Times New Roman" w:eastAsia="Times New Roman" w:hAnsi="Times New Roman" w:cs="Times New Roman"/>
          <w:lang w:eastAsia="hr-HR"/>
        </w:rPr>
      </w:pPr>
      <w:r w:rsidRPr="00B11E0B">
        <w:rPr>
          <w:rFonts w:ascii="Times New Roman" w:eastAsia="Times New Roman" w:hAnsi="Times New Roman" w:cs="Times New Roman"/>
          <w:lang w:eastAsia="hr-HR"/>
        </w:rPr>
        <w:t>U prijavi na natječaj potrebno je navesti osobne podatke podnositelja/ice prijave (osobno ime, OIB, datum i mjesto rođenja, adresu stanovanja, broj telefona/mobitela, adresu elektroničke pošte) i naziv radnog mjesta na koje se osoba prijavljuje.</w:t>
      </w:r>
    </w:p>
    <w:p w:rsidR="002E728D" w:rsidRPr="00B11E0B" w:rsidRDefault="002E728D" w:rsidP="002E728D">
      <w:pPr>
        <w:spacing w:after="0" w:line="240" w:lineRule="auto"/>
        <w:jc w:val="both"/>
        <w:rPr>
          <w:rFonts w:ascii="Times New Roman" w:eastAsia="Times New Roman" w:hAnsi="Times New Roman" w:cs="Times New Roman"/>
          <w:lang w:eastAsia="hr-HR"/>
        </w:rPr>
      </w:pPr>
      <w:r w:rsidRPr="00B11E0B">
        <w:rPr>
          <w:rFonts w:ascii="Times New Roman" w:eastAsia="Times New Roman" w:hAnsi="Times New Roman" w:cs="Times New Roman"/>
          <w:lang w:eastAsia="hr-HR"/>
        </w:rPr>
        <w:t>Prilozi, odnosno isprave kojima se dokazuje ispunjavanje uvjeta iz natječaja mogu se priložiti u neovjerenoj preslici. Prije sklapanja ugovora o radu izabrani kandidat dužan je predočiti izvornik, a ukoliko to ne učini, smatrat će se da je odustao od zasnivanja radnog odnosa.</w:t>
      </w:r>
      <w:r w:rsidR="008A326D">
        <w:rPr>
          <w:rFonts w:ascii="Times New Roman" w:eastAsia="Times New Roman" w:hAnsi="Times New Roman" w:cs="Times New Roman"/>
          <w:lang w:eastAsia="hr-HR"/>
        </w:rPr>
        <w:t xml:space="preserve"> </w:t>
      </w:r>
      <w:r w:rsidRPr="00B11E0B">
        <w:rPr>
          <w:rFonts w:ascii="Times New Roman" w:eastAsia="Times New Roman" w:hAnsi="Times New Roman" w:cs="Times New Roman"/>
          <w:lang w:eastAsia="hr-HR"/>
        </w:rPr>
        <w:t>Preslike dokumenata priloženih prijavi neće se vraćati.</w:t>
      </w:r>
    </w:p>
    <w:p w:rsidR="002E728D" w:rsidRPr="00BF4DA2" w:rsidRDefault="002E728D" w:rsidP="002E728D">
      <w:pPr>
        <w:spacing w:after="0" w:line="240" w:lineRule="auto"/>
        <w:jc w:val="both"/>
        <w:rPr>
          <w:rFonts w:ascii="Times New Roman" w:eastAsia="Times New Roman" w:hAnsi="Times New Roman" w:cs="Times New Roman"/>
          <w:lang w:eastAsia="hr-HR"/>
        </w:rPr>
      </w:pPr>
    </w:p>
    <w:p w:rsidR="002E728D" w:rsidRDefault="002E728D" w:rsidP="002E728D">
      <w:pPr>
        <w:spacing w:after="0" w:line="240" w:lineRule="auto"/>
        <w:jc w:val="both"/>
        <w:rPr>
          <w:rFonts w:ascii="Times New Roman" w:eastAsia="Times New Roman" w:hAnsi="Times New Roman" w:cs="Times New Roman"/>
          <w:u w:val="single"/>
          <w:lang w:eastAsia="hr-HR"/>
        </w:rPr>
      </w:pPr>
      <w:r w:rsidRPr="00804CC8">
        <w:rPr>
          <w:rFonts w:ascii="Times New Roman" w:eastAsia="Times New Roman" w:hAnsi="Times New Roman" w:cs="Times New Roman"/>
          <w:u w:val="single"/>
          <w:lang w:eastAsia="hr-HR"/>
        </w:rPr>
        <w:t>PRAVO PREDNOSTI PRI ZAPOŠLJAVANJU PREMA POSEBNIM PROPISIMA</w:t>
      </w:r>
    </w:p>
    <w:p w:rsidR="002E728D" w:rsidRPr="00D43C66" w:rsidRDefault="002E728D" w:rsidP="00C03B3C">
      <w:pPr>
        <w:spacing w:after="0" w:line="240" w:lineRule="auto"/>
        <w:jc w:val="both"/>
        <w:rPr>
          <w:rFonts w:ascii="Times New Roman" w:eastAsia="Times New Roman" w:hAnsi="Times New Roman" w:cs="Times New Roman"/>
          <w:lang w:eastAsia="hr-HR"/>
        </w:rPr>
      </w:pPr>
      <w:r w:rsidRPr="00BF4DA2">
        <w:rPr>
          <w:rFonts w:ascii="Times New Roman" w:eastAsia="Times New Roman" w:hAnsi="Times New Roman" w:cs="Times New Roman"/>
          <w:lang w:eastAsia="hr-HR"/>
        </w:rPr>
        <w:t xml:space="preserve">Kandidati koji ostvaruje </w:t>
      </w:r>
      <w:r w:rsidRPr="00BF4DA2">
        <w:rPr>
          <w:rFonts w:ascii="Times New Roman" w:eastAsia="Times New Roman" w:hAnsi="Times New Roman" w:cs="Times New Roman"/>
          <w:b/>
          <w:lang w:eastAsia="hr-HR"/>
        </w:rPr>
        <w:t>pravo prednosti pri zapošljavanju prema posebnim propisima</w:t>
      </w:r>
      <w:r w:rsidRPr="00BF4DA2">
        <w:rPr>
          <w:rFonts w:ascii="Times New Roman" w:eastAsia="Times New Roman" w:hAnsi="Times New Roman" w:cs="Times New Roman"/>
          <w:lang w:eastAsia="hr-HR"/>
        </w:rPr>
        <w:t xml:space="preserve"> dužni su u prijavi na natječaj pozvati se na to pravo i uz prijavu priložiti svu propisanu dokumentaciju prema posebnom zakonu </w:t>
      </w:r>
      <w:r w:rsidRPr="00D43C66">
        <w:rPr>
          <w:rFonts w:ascii="Times New Roman" w:eastAsia="Times New Roman" w:hAnsi="Times New Roman" w:cs="Times New Roman"/>
          <w:lang w:eastAsia="hr-HR"/>
        </w:rPr>
        <w:t xml:space="preserve">a prednost u odnosu na ostale kandidate ostvaruje samo pod jednakim uvjetima. </w:t>
      </w:r>
    </w:p>
    <w:p w:rsidR="002E728D" w:rsidRDefault="002E728D" w:rsidP="00C03B3C">
      <w:pPr>
        <w:pStyle w:val="Default"/>
        <w:jc w:val="both"/>
        <w:rPr>
          <w:rFonts w:ascii="Times New Roman" w:hAnsi="Times New Roman" w:cs="Times New Roman"/>
          <w:sz w:val="22"/>
          <w:szCs w:val="22"/>
        </w:rPr>
      </w:pPr>
      <w:r w:rsidRPr="00BF4DA2">
        <w:rPr>
          <w:rFonts w:ascii="Times New Roman" w:hAnsi="Times New Roman" w:cs="Times New Roman"/>
          <w:sz w:val="22"/>
          <w:szCs w:val="22"/>
        </w:rPr>
        <w:t xml:space="preserve">Kandidati koji se pozivaju na pravo prednosti pri zapošljavanju u skladu s člankom 101. </w:t>
      </w:r>
      <w:r w:rsidRPr="00B11E0B">
        <w:rPr>
          <w:rFonts w:ascii="Times New Roman" w:hAnsi="Times New Roman" w:cs="Times New Roman"/>
          <w:b/>
          <w:sz w:val="22"/>
          <w:szCs w:val="22"/>
        </w:rPr>
        <w:t>Zakona o hrvatskim braniteljima iz Domovinskog rata i članovima njihovih obitelji</w:t>
      </w:r>
      <w:r w:rsidRPr="00B11E0B">
        <w:rPr>
          <w:rFonts w:ascii="Times New Roman" w:hAnsi="Times New Roman" w:cs="Times New Roman"/>
          <w:sz w:val="22"/>
          <w:szCs w:val="22"/>
        </w:rPr>
        <w:t xml:space="preserve"> </w:t>
      </w:r>
      <w:r w:rsidRPr="00BF4DA2">
        <w:rPr>
          <w:rFonts w:ascii="Times New Roman" w:hAnsi="Times New Roman" w:cs="Times New Roman"/>
          <w:sz w:val="22"/>
          <w:szCs w:val="22"/>
        </w:rPr>
        <w:t>(„Narodne novine“, broj 121/17, 98/19, 84/21 i 156/23), uz prijavu na natječaj, osim dokaza o ispunjavanju traženih uvjeta, dužni su priložiti i dokaze o ostvarivanju prava prednosti prilikom zapošljavanja iz članka 103. Zakona o hrvatskim braniteljima iz Domovinskog rata i članovima njihovih obitelji, navedenim na stranicama Ministarstva hrvatskih branitelja na poveznici:</w:t>
      </w:r>
      <w:r>
        <w:rPr>
          <w:rFonts w:ascii="Times New Roman" w:hAnsi="Times New Roman" w:cs="Times New Roman"/>
          <w:sz w:val="22"/>
          <w:szCs w:val="22"/>
        </w:rPr>
        <w:t xml:space="preserve"> </w:t>
      </w:r>
    </w:p>
    <w:p w:rsidR="00876343" w:rsidRPr="009C4ED8" w:rsidRDefault="00A10AC3" w:rsidP="004E1C79">
      <w:pPr>
        <w:pStyle w:val="Default"/>
        <w:jc w:val="both"/>
        <w:rPr>
          <w:rFonts w:ascii="Times New Roman" w:hAnsi="Times New Roman" w:cs="Times New Roman"/>
          <w:color w:val="auto"/>
          <w:sz w:val="22"/>
          <w:szCs w:val="22"/>
        </w:rPr>
      </w:pPr>
      <w:hyperlink w:anchor="_top" w:history="1">
        <w:r w:rsidR="00876343" w:rsidRPr="009C4ED8">
          <w:rPr>
            <w:rStyle w:val="Hiperveza"/>
            <w:rFonts w:ascii="Times New Roman" w:hAnsi="Times New Roman" w:cs="Times New Roman"/>
            <w:color w:val="auto"/>
            <w:sz w:val="22"/>
            <w:szCs w:val="22"/>
          </w:rPr>
          <w:t>https://branitelji.gov.hr/UserDocsImages/dokumenti/Nikola/popis%20dokaza%20za%20ostvarivanje%20prava%20prednosti%20pri%20zapo%C5%A1ljavanju-%20ZOHBDR%202021.pdf</w:t>
        </w:r>
      </w:hyperlink>
    </w:p>
    <w:p w:rsidR="009D5A0A" w:rsidRDefault="002E728D" w:rsidP="00C03B3C">
      <w:pPr>
        <w:pStyle w:val="Bezproreda"/>
        <w:jc w:val="both"/>
        <w:rPr>
          <w:rFonts w:ascii="Times New Roman" w:hAnsi="Times New Roman" w:cs="Times New Roman"/>
        </w:rPr>
      </w:pPr>
      <w:r w:rsidRPr="00BF4DA2">
        <w:rPr>
          <w:rFonts w:ascii="Times New Roman" w:hAnsi="Times New Roman" w:cs="Times New Roman"/>
        </w:rPr>
        <w:t xml:space="preserve">Kandidati koji ostvaruju pravo prednosti pri zapošljavanju na temelju članka 48.f. </w:t>
      </w:r>
      <w:r w:rsidRPr="00BF4DA2">
        <w:rPr>
          <w:rFonts w:ascii="Times New Roman" w:hAnsi="Times New Roman" w:cs="Times New Roman"/>
          <w:b/>
        </w:rPr>
        <w:t>Zakona o zaštiti vojnih i civilnih invalida rata</w:t>
      </w:r>
      <w:r w:rsidR="00B11E0B">
        <w:rPr>
          <w:rFonts w:ascii="Times New Roman" w:hAnsi="Times New Roman" w:cs="Times New Roman"/>
        </w:rPr>
        <w:t xml:space="preserve"> (</w:t>
      </w:r>
      <w:r w:rsidRPr="00BF4DA2">
        <w:rPr>
          <w:rFonts w:ascii="Times New Roman" w:hAnsi="Times New Roman" w:cs="Times New Roman"/>
        </w:rPr>
        <w:t>„Narodne novine“, broj 33/92, 57/92, 77/92, 27/93, 58/93, 2/94, 76/94, 108/95, 108/96, 82/01, 94/01, 103/03, 148/13 i 98/19), uz prijavu na natječaj, osim dokaza o ispunjavanju traženih uvjeta, dužni su dostaviti rješenje ili potvrdu o priznatom pravu odnosno statusu.</w:t>
      </w:r>
      <w:r w:rsidR="00D43C66">
        <w:rPr>
          <w:rFonts w:ascii="Times New Roman" w:hAnsi="Times New Roman" w:cs="Times New Roman"/>
        </w:rPr>
        <w:t xml:space="preserve"> </w:t>
      </w:r>
    </w:p>
    <w:p w:rsidR="00C03B3C" w:rsidRDefault="002E728D" w:rsidP="00C03B3C">
      <w:pPr>
        <w:pStyle w:val="Bezproreda"/>
        <w:jc w:val="both"/>
        <w:rPr>
          <w:rFonts w:ascii="Times New Roman" w:hAnsi="Times New Roman" w:cs="Times New Roman"/>
        </w:rPr>
      </w:pPr>
      <w:r w:rsidRPr="00B11E0B">
        <w:rPr>
          <w:rFonts w:ascii="Times New Roman" w:hAnsi="Times New Roman" w:cs="Times New Roman"/>
        </w:rPr>
        <w:t xml:space="preserve">Kandidati koji se pozivaju na pravo prednosti prilikom zapošljavanja sukladno članku 47. </w:t>
      </w:r>
      <w:r w:rsidRPr="00B11E0B">
        <w:rPr>
          <w:rFonts w:ascii="Times New Roman" w:hAnsi="Times New Roman" w:cs="Times New Roman"/>
          <w:b/>
        </w:rPr>
        <w:t xml:space="preserve">Zakona o civilnim stradalnicima iz domovinskog rata </w:t>
      </w:r>
      <w:r w:rsidR="00B11E0B" w:rsidRPr="00B11E0B">
        <w:rPr>
          <w:rFonts w:ascii="Times New Roman" w:hAnsi="Times New Roman" w:cs="Times New Roman"/>
        </w:rPr>
        <w:t>(</w:t>
      </w:r>
      <w:r w:rsidRPr="00B11E0B">
        <w:rPr>
          <w:rFonts w:ascii="Times New Roman" w:hAnsi="Times New Roman" w:cs="Times New Roman"/>
        </w:rPr>
        <w:t>„Narodne novine“, broj 84/12) uz prijavu na natječaj, osim dokaza o ispunjavanju traženih uvjeta, dužni su dostaviti rješenje ili potvrdu iz koje je vidljivo pravo na koje se poziva, prema popisu dokaza koji se nalaze na mrežnoj stranici Ministarstva hrvatskih branitelja:</w:t>
      </w:r>
      <w:r w:rsidR="00B11E0B">
        <w:rPr>
          <w:rFonts w:ascii="Times New Roman" w:hAnsi="Times New Roman" w:cs="Times New Roman"/>
        </w:rPr>
        <w:t xml:space="preserve"> </w:t>
      </w:r>
    </w:p>
    <w:p w:rsidR="00C03B3C" w:rsidRPr="00C03B3C" w:rsidRDefault="00A10AC3" w:rsidP="00C03B3C">
      <w:pPr>
        <w:pStyle w:val="Bezproreda"/>
        <w:rPr>
          <w:rFonts w:ascii="Times New Roman" w:hAnsi="Times New Roman" w:cs="Times New Roman"/>
          <w:u w:val="single"/>
        </w:rPr>
      </w:pPr>
      <w:hyperlink r:id="rId7" w:history="1">
        <w:r w:rsidR="00C03B3C" w:rsidRPr="00C03B3C">
          <w:rPr>
            <w:rStyle w:val="Hiperveza"/>
            <w:rFonts w:ascii="Times New Roman" w:hAnsi="Times New Roman" w:cs="Times New Roman"/>
            <w:color w:val="auto"/>
          </w:rPr>
          <w:t>https://branitelji.gov.hr/zaposljavanje-843/843</w:t>
        </w:r>
      </w:hyperlink>
      <w:r w:rsidR="00C03B3C" w:rsidRPr="00C03B3C">
        <w:rPr>
          <w:rFonts w:ascii="Times New Roman" w:hAnsi="Times New Roman" w:cs="Times New Roman"/>
          <w:u w:val="single"/>
        </w:rPr>
        <w:t xml:space="preserve">, </w:t>
      </w:r>
      <w:hyperlink r:id="rId8" w:history="1">
        <w:r w:rsidR="00C03B3C" w:rsidRPr="00C03B3C">
          <w:rPr>
            <w:rStyle w:val="Hiperveza"/>
            <w:rFonts w:ascii="Times New Roman" w:hAnsi="Times New Roman" w:cs="Times New Roman"/>
            <w:color w:val="auto"/>
          </w:rPr>
          <w:t>https://branitelji.gov.hr/UserDocsImages//dokumenti/Nikola//popis%20dokaza%20za%20ostvarivanje%20prava%20prednosti%20pri%20zapo%C5%A1ljavanju</w:t>
        </w:r>
      </w:hyperlink>
    </w:p>
    <w:p w:rsidR="00C03B3C" w:rsidRPr="00C03B3C" w:rsidRDefault="00C03B3C" w:rsidP="00C03B3C">
      <w:pPr>
        <w:pStyle w:val="Bezproreda"/>
        <w:rPr>
          <w:rFonts w:ascii="Times New Roman" w:hAnsi="Times New Roman" w:cs="Times New Roman"/>
          <w:u w:val="single"/>
        </w:rPr>
      </w:pPr>
      <w:r w:rsidRPr="00C03B3C">
        <w:rPr>
          <w:rFonts w:ascii="Times New Roman" w:hAnsi="Times New Roman" w:cs="Times New Roman"/>
          <w:u w:val="single"/>
        </w:rPr>
        <w:t>- %20Zakon%20o%20civilnim%20stradalnicima%20iz%20DR.pdf.</w:t>
      </w:r>
    </w:p>
    <w:p w:rsidR="002E728D" w:rsidRPr="00BF4DA2" w:rsidRDefault="002E728D" w:rsidP="004E1C79">
      <w:pPr>
        <w:pStyle w:val="Bezproreda"/>
        <w:jc w:val="both"/>
        <w:rPr>
          <w:rFonts w:ascii="Times New Roman" w:hAnsi="Times New Roman" w:cs="Times New Roman"/>
        </w:rPr>
      </w:pPr>
      <w:r w:rsidRPr="00BF4DA2">
        <w:rPr>
          <w:rFonts w:ascii="Times New Roman" w:hAnsi="Times New Roman" w:cs="Times New Roman"/>
        </w:rPr>
        <w:t xml:space="preserve">Kandidati koji ostvaruju pravo prednosti pri zapošljavanju na temelju članka 9. </w:t>
      </w:r>
      <w:r w:rsidRPr="00BF4DA2">
        <w:rPr>
          <w:rFonts w:ascii="Times New Roman" w:hAnsi="Times New Roman" w:cs="Times New Roman"/>
          <w:b/>
        </w:rPr>
        <w:t xml:space="preserve">Zakona o profesionalnoj rehabilitaciji i zapošljavanju osoba s invaliditetom </w:t>
      </w:r>
      <w:r w:rsidR="00B11E0B">
        <w:rPr>
          <w:rFonts w:ascii="Times New Roman" w:hAnsi="Times New Roman" w:cs="Times New Roman"/>
        </w:rPr>
        <w:t>(</w:t>
      </w:r>
      <w:r w:rsidRPr="00BF4DA2">
        <w:rPr>
          <w:rFonts w:ascii="Times New Roman" w:hAnsi="Times New Roman" w:cs="Times New Roman"/>
        </w:rPr>
        <w:t>„Narodne novine“, broj 157/13, 152/14, 39/18 i 32/20) uz prijavu na natječaj osim dokaza o ispunjavanju traženih uvjeta, dužni su priložiti dokaz odnosno javnu ispravu o utvrđenom statusu osobe s invaliditetom.</w:t>
      </w:r>
    </w:p>
    <w:p w:rsidR="002E728D" w:rsidRPr="00BF4DA2" w:rsidRDefault="002E728D" w:rsidP="002E728D">
      <w:pPr>
        <w:spacing w:after="0" w:line="240" w:lineRule="auto"/>
        <w:jc w:val="both"/>
        <w:rPr>
          <w:rFonts w:ascii="Times New Roman" w:hAnsi="Times New Roman" w:cs="Times New Roman"/>
        </w:rPr>
      </w:pPr>
    </w:p>
    <w:p w:rsidR="002E728D" w:rsidRPr="00BF4DA2" w:rsidRDefault="002E728D" w:rsidP="002E728D">
      <w:pPr>
        <w:spacing w:after="0" w:line="240" w:lineRule="auto"/>
        <w:jc w:val="both"/>
        <w:rPr>
          <w:rFonts w:ascii="Times New Roman" w:eastAsia="Times New Roman" w:hAnsi="Times New Roman" w:cs="Times New Roman"/>
          <w:lang w:eastAsia="hr-HR"/>
        </w:rPr>
      </w:pPr>
      <w:r w:rsidRPr="00BF4DA2">
        <w:rPr>
          <w:rFonts w:ascii="Times New Roman" w:hAnsi="Times New Roman" w:cs="Times New Roman"/>
        </w:rPr>
        <w:t xml:space="preserve">Ukoliko nakon provedenog testiranja više kandidata ostvari jednak </w:t>
      </w:r>
      <w:r>
        <w:rPr>
          <w:rFonts w:ascii="Times New Roman" w:hAnsi="Times New Roman" w:cs="Times New Roman"/>
        </w:rPr>
        <w:t xml:space="preserve">broj bodova </w:t>
      </w:r>
      <w:r w:rsidRPr="00BF4DA2">
        <w:rPr>
          <w:rFonts w:ascii="Times New Roman" w:hAnsi="Times New Roman" w:cs="Times New Roman"/>
        </w:rPr>
        <w:t xml:space="preserve">prednost pri zapošljavanju ima kandidat koji se u svojoj prijavi pozvao na </w:t>
      </w:r>
      <w:r>
        <w:rPr>
          <w:rFonts w:ascii="Times New Roman" w:hAnsi="Times New Roman" w:cs="Times New Roman"/>
        </w:rPr>
        <w:t xml:space="preserve">pravo prednosti pri zapošljavanju prema posebnom propisu te </w:t>
      </w:r>
      <w:r w:rsidRPr="00BF4DA2">
        <w:rPr>
          <w:rFonts w:ascii="Times New Roman" w:hAnsi="Times New Roman" w:cs="Times New Roman"/>
        </w:rPr>
        <w:t>isto dokazao dostavljanjem propisanih dokaza.</w:t>
      </w:r>
    </w:p>
    <w:p w:rsidR="002E728D" w:rsidRDefault="002E728D" w:rsidP="002E728D">
      <w:pPr>
        <w:spacing w:after="0" w:line="240" w:lineRule="auto"/>
        <w:jc w:val="both"/>
        <w:rPr>
          <w:rFonts w:ascii="Times New Roman" w:eastAsia="Times New Roman" w:hAnsi="Times New Roman" w:cs="Times New Roman"/>
          <w:lang w:eastAsia="hr-HR"/>
        </w:rPr>
      </w:pPr>
    </w:p>
    <w:p w:rsidR="002E728D" w:rsidRPr="00BF4DA2" w:rsidRDefault="002E728D" w:rsidP="002E728D">
      <w:pPr>
        <w:spacing w:after="0" w:line="240" w:lineRule="auto"/>
        <w:jc w:val="both"/>
        <w:rPr>
          <w:rFonts w:ascii="Times New Roman" w:eastAsia="Times New Roman" w:hAnsi="Times New Roman" w:cs="Times New Roman"/>
          <w:lang w:eastAsia="hr-HR"/>
        </w:rPr>
      </w:pPr>
      <w:r w:rsidRPr="00BF4DA2">
        <w:rPr>
          <w:rFonts w:ascii="Times New Roman" w:eastAsia="Times New Roman" w:hAnsi="Times New Roman" w:cs="Times New Roman"/>
          <w:lang w:eastAsia="hr-HR"/>
        </w:rPr>
        <w:t>Komisiju za provedbu natječaja (u nastavku: Komisija) imenuje ravnatelj Uprave za ceste Vukovarsko-srijemske županije.</w:t>
      </w:r>
      <w:r>
        <w:rPr>
          <w:rFonts w:ascii="Times New Roman" w:eastAsia="Times New Roman" w:hAnsi="Times New Roman" w:cs="Times New Roman"/>
          <w:lang w:eastAsia="hr-HR"/>
        </w:rPr>
        <w:t xml:space="preserve"> </w:t>
      </w:r>
      <w:r w:rsidRPr="00BF4DA2">
        <w:rPr>
          <w:rFonts w:ascii="Times New Roman" w:eastAsia="Times New Roman" w:hAnsi="Times New Roman" w:cs="Times New Roman"/>
          <w:lang w:eastAsia="hr-HR"/>
        </w:rPr>
        <w:t>Testiranje kandidata provodi se u dvije faze.</w:t>
      </w:r>
      <w:r w:rsidR="009D5A0A">
        <w:rPr>
          <w:rFonts w:ascii="Times New Roman" w:eastAsia="Times New Roman" w:hAnsi="Times New Roman" w:cs="Times New Roman"/>
          <w:lang w:eastAsia="hr-HR"/>
        </w:rPr>
        <w:t xml:space="preserve"> </w:t>
      </w:r>
      <w:r w:rsidRPr="00BF4DA2">
        <w:rPr>
          <w:rFonts w:ascii="Times New Roman" w:eastAsia="Times New Roman" w:hAnsi="Times New Roman" w:cs="Times New Roman"/>
          <w:lang w:eastAsia="hr-HR"/>
        </w:rPr>
        <w:t xml:space="preserve">Prva faza </w:t>
      </w:r>
      <w:r w:rsidR="00827216">
        <w:rPr>
          <w:rFonts w:ascii="Times New Roman" w:eastAsia="Times New Roman" w:hAnsi="Times New Roman" w:cs="Times New Roman"/>
          <w:lang w:eastAsia="hr-HR"/>
        </w:rPr>
        <w:t>testiranja sastoji se od pisane</w:t>
      </w:r>
      <w:r w:rsidRPr="00BF4DA2">
        <w:rPr>
          <w:rFonts w:ascii="Times New Roman" w:eastAsia="Times New Roman" w:hAnsi="Times New Roman" w:cs="Times New Roman"/>
          <w:lang w:eastAsia="hr-HR"/>
        </w:rPr>
        <w:t xml:space="preserve"> provjere znanja</w:t>
      </w:r>
      <w:r>
        <w:rPr>
          <w:rFonts w:ascii="Times New Roman" w:eastAsia="Times New Roman" w:hAnsi="Times New Roman" w:cs="Times New Roman"/>
          <w:lang w:eastAsia="hr-HR"/>
        </w:rPr>
        <w:t>,</w:t>
      </w:r>
      <w:r w:rsidRPr="00BF4DA2">
        <w:rPr>
          <w:rFonts w:ascii="Times New Roman" w:eastAsia="Times New Roman" w:hAnsi="Times New Roman" w:cs="Times New Roman"/>
          <w:lang w:eastAsia="hr-HR"/>
        </w:rPr>
        <w:t xml:space="preserve"> a druga faza </w:t>
      </w:r>
      <w:r>
        <w:rPr>
          <w:rFonts w:ascii="Times New Roman" w:eastAsia="Times New Roman" w:hAnsi="Times New Roman" w:cs="Times New Roman"/>
          <w:lang w:eastAsia="hr-HR"/>
        </w:rPr>
        <w:t xml:space="preserve">testiranja </w:t>
      </w:r>
      <w:r w:rsidRPr="00BF4DA2">
        <w:rPr>
          <w:rFonts w:ascii="Times New Roman" w:eastAsia="Times New Roman" w:hAnsi="Times New Roman" w:cs="Times New Roman"/>
          <w:lang w:eastAsia="hr-HR"/>
        </w:rPr>
        <w:t>sastoji se od razgovora (intervju).</w:t>
      </w:r>
      <w:r>
        <w:rPr>
          <w:rFonts w:ascii="Times New Roman" w:eastAsia="Times New Roman" w:hAnsi="Times New Roman" w:cs="Times New Roman"/>
          <w:lang w:eastAsia="hr-HR"/>
        </w:rPr>
        <w:t xml:space="preserve"> </w:t>
      </w:r>
      <w:r w:rsidRPr="00BF4DA2">
        <w:rPr>
          <w:rFonts w:ascii="Times New Roman" w:eastAsia="Times New Roman" w:hAnsi="Times New Roman" w:cs="Times New Roman"/>
          <w:lang w:eastAsia="hr-HR"/>
        </w:rPr>
        <w:t xml:space="preserve">U prvu fazu testiranja pozivaju se svi kandidati s liste kandidata koji su podnijeli pravovremene i uredne prijave i ispunjavaju formalne uvjete </w:t>
      </w:r>
      <w:r>
        <w:rPr>
          <w:rFonts w:ascii="Times New Roman" w:eastAsia="Times New Roman" w:hAnsi="Times New Roman" w:cs="Times New Roman"/>
          <w:lang w:eastAsia="hr-HR"/>
        </w:rPr>
        <w:t xml:space="preserve">iz </w:t>
      </w:r>
      <w:r w:rsidRPr="00BF4DA2">
        <w:rPr>
          <w:rFonts w:ascii="Times New Roman" w:eastAsia="Times New Roman" w:hAnsi="Times New Roman" w:cs="Times New Roman"/>
          <w:lang w:eastAsia="hr-HR"/>
        </w:rPr>
        <w:t>natječaja.</w:t>
      </w:r>
      <w:r w:rsidR="009D5A0A">
        <w:rPr>
          <w:rFonts w:ascii="Times New Roman" w:eastAsia="Times New Roman" w:hAnsi="Times New Roman" w:cs="Times New Roman"/>
          <w:lang w:eastAsia="hr-HR"/>
        </w:rPr>
        <w:t xml:space="preserve"> </w:t>
      </w:r>
      <w:r w:rsidRPr="00BF4DA2">
        <w:rPr>
          <w:rFonts w:ascii="Times New Roman" w:eastAsia="Times New Roman" w:hAnsi="Times New Roman" w:cs="Times New Roman"/>
          <w:lang w:eastAsia="hr-HR"/>
        </w:rPr>
        <w:t>U drugu fazu testiranja upućuju se kandidati koji su ostvarili najbolje rezultate u prvoj fazi.</w:t>
      </w:r>
      <w:r w:rsidR="009D5A0A">
        <w:rPr>
          <w:rFonts w:ascii="Times New Roman" w:eastAsia="Times New Roman" w:hAnsi="Times New Roman" w:cs="Times New Roman"/>
          <w:lang w:eastAsia="hr-HR"/>
        </w:rPr>
        <w:t xml:space="preserve"> </w:t>
      </w:r>
      <w:r>
        <w:rPr>
          <w:rFonts w:ascii="Times New Roman" w:eastAsia="Times New Roman" w:hAnsi="Times New Roman" w:cs="Times New Roman"/>
          <w:lang w:eastAsia="hr-HR"/>
        </w:rPr>
        <w:t>S</w:t>
      </w:r>
      <w:r w:rsidRPr="00BF4DA2">
        <w:rPr>
          <w:rFonts w:ascii="Times New Roman" w:eastAsia="Times New Roman" w:hAnsi="Times New Roman" w:cs="Times New Roman"/>
          <w:lang w:eastAsia="hr-HR"/>
        </w:rPr>
        <w:t xml:space="preserve">vaki dio provjere znanja i sposobnosti </w:t>
      </w:r>
      <w:r>
        <w:rPr>
          <w:rFonts w:ascii="Times New Roman" w:eastAsia="Times New Roman" w:hAnsi="Times New Roman" w:cs="Times New Roman"/>
          <w:lang w:eastAsia="hr-HR"/>
        </w:rPr>
        <w:t xml:space="preserve">kandidata, </w:t>
      </w:r>
      <w:r w:rsidRPr="00BF4DA2">
        <w:rPr>
          <w:rFonts w:ascii="Times New Roman" w:eastAsia="Times New Roman" w:hAnsi="Times New Roman" w:cs="Times New Roman"/>
          <w:lang w:eastAsia="hr-HR"/>
        </w:rPr>
        <w:t>u prvoj i drugoj fazi testiranja</w:t>
      </w:r>
      <w:r>
        <w:rPr>
          <w:rFonts w:ascii="Times New Roman" w:eastAsia="Times New Roman" w:hAnsi="Times New Roman" w:cs="Times New Roman"/>
          <w:lang w:eastAsia="hr-HR"/>
        </w:rPr>
        <w:t>,</w:t>
      </w:r>
      <w:r w:rsidRPr="00BF4DA2">
        <w:rPr>
          <w:rFonts w:ascii="Times New Roman" w:eastAsia="Times New Roman" w:hAnsi="Times New Roman" w:cs="Times New Roman"/>
          <w:lang w:eastAsia="hr-HR"/>
        </w:rPr>
        <w:t xml:space="preserve"> vrednuje </w:t>
      </w:r>
      <w:r>
        <w:rPr>
          <w:rFonts w:ascii="Times New Roman" w:eastAsia="Times New Roman" w:hAnsi="Times New Roman" w:cs="Times New Roman"/>
          <w:lang w:eastAsia="hr-HR"/>
        </w:rPr>
        <w:t xml:space="preserve">se </w:t>
      </w:r>
      <w:r w:rsidRPr="00BF4DA2">
        <w:rPr>
          <w:rFonts w:ascii="Times New Roman" w:eastAsia="Times New Roman" w:hAnsi="Times New Roman" w:cs="Times New Roman"/>
          <w:lang w:eastAsia="hr-HR"/>
        </w:rPr>
        <w:t>od nula do deset (0-10) bodova. Smatra se da je kandidat zadovoljio na testiranju ako za svaki dio provjere znanja dobije najmanje po pet (5) bodova. Kandidat koji ne zadovolji na provedenoj provjeri, odnosno dijelu provedene provjere, ne može sudjelovati u daljnjem postupku</w:t>
      </w:r>
      <w:r w:rsidR="00D43C66">
        <w:rPr>
          <w:rFonts w:ascii="Times New Roman" w:eastAsia="Times New Roman" w:hAnsi="Times New Roman" w:cs="Times New Roman"/>
          <w:lang w:eastAsia="hr-HR"/>
        </w:rPr>
        <w:t xml:space="preserve">. </w:t>
      </w:r>
      <w:r w:rsidRPr="00BF4DA2">
        <w:rPr>
          <w:rFonts w:ascii="Times New Roman" w:eastAsia="Times New Roman" w:hAnsi="Times New Roman" w:cs="Times New Roman"/>
          <w:lang w:eastAsia="hr-HR"/>
        </w:rPr>
        <w:t xml:space="preserve">Kandidat koji ne pristupi testiranju u obje faze neće se </w:t>
      </w:r>
      <w:r w:rsidRPr="00BF4DA2">
        <w:rPr>
          <w:rFonts w:ascii="Times New Roman" w:eastAsia="Times New Roman" w:hAnsi="Times New Roman" w:cs="Times New Roman"/>
          <w:bCs/>
          <w:lang w:eastAsia="hr-HR"/>
        </w:rPr>
        <w:t>smatrati kandidatom u postupku</w:t>
      </w:r>
      <w:r w:rsidRPr="00BF4DA2">
        <w:rPr>
          <w:rFonts w:ascii="Times New Roman" w:eastAsia="Times New Roman" w:hAnsi="Times New Roman" w:cs="Times New Roman"/>
          <w:lang w:eastAsia="hr-HR"/>
        </w:rPr>
        <w:t>, čime se smatra udaljenim iz daljnjeg tijeka natječaja.</w:t>
      </w:r>
    </w:p>
    <w:p w:rsidR="002E728D" w:rsidRPr="00BF4DA2" w:rsidRDefault="002E728D" w:rsidP="002E728D">
      <w:pPr>
        <w:spacing w:after="0" w:line="240" w:lineRule="auto"/>
        <w:jc w:val="both"/>
        <w:rPr>
          <w:rFonts w:ascii="Times New Roman" w:eastAsia="Times New Roman" w:hAnsi="Times New Roman" w:cs="Times New Roman"/>
          <w:lang w:eastAsia="hr-HR"/>
        </w:rPr>
      </w:pPr>
    </w:p>
    <w:p w:rsidR="009D5A0A" w:rsidRPr="009D5A0A" w:rsidRDefault="009D5A0A" w:rsidP="009D5A0A">
      <w:pPr>
        <w:spacing w:after="0" w:line="240" w:lineRule="auto"/>
        <w:jc w:val="both"/>
        <w:rPr>
          <w:rFonts w:ascii="Times New Roman" w:eastAsia="Times New Roman" w:hAnsi="Times New Roman" w:cs="Times New Roman"/>
          <w:b/>
          <w:lang w:eastAsia="hr-HR"/>
        </w:rPr>
      </w:pPr>
      <w:r w:rsidRPr="009D5A0A">
        <w:rPr>
          <w:rFonts w:ascii="Times New Roman" w:eastAsia="Times New Roman" w:hAnsi="Times New Roman" w:cs="Times New Roman"/>
          <w:b/>
          <w:lang w:eastAsia="hr-HR"/>
        </w:rPr>
        <w:t xml:space="preserve">Prijave s traženim prilozima dostavljaju se neposredno ili putem pošte, u zatvorenoj omotnici, na adresu: Uprava za ceste Vukovarsko-srijemske županije, Josipa Kozarca 10, 32100 Vinkovci, uz naznaku „Ne otvaraj - za natječaj za zapošljavanje“ u roku od 8 dana od objavljivanja natječaja u </w:t>
      </w:r>
      <w:r w:rsidR="00EF23D4">
        <w:rPr>
          <w:rFonts w:ascii="Times New Roman" w:eastAsia="Times New Roman" w:hAnsi="Times New Roman" w:cs="Times New Roman"/>
          <w:b/>
          <w:lang w:eastAsia="hr-HR"/>
        </w:rPr>
        <w:t>„</w:t>
      </w:r>
      <w:r w:rsidRPr="009D5A0A">
        <w:rPr>
          <w:rFonts w:ascii="Times New Roman" w:eastAsia="Times New Roman" w:hAnsi="Times New Roman" w:cs="Times New Roman"/>
          <w:b/>
          <w:lang w:eastAsia="hr-HR"/>
        </w:rPr>
        <w:t>Narodnim novinama</w:t>
      </w:r>
      <w:r w:rsidR="00EF23D4">
        <w:rPr>
          <w:rFonts w:ascii="Times New Roman" w:eastAsia="Times New Roman" w:hAnsi="Times New Roman" w:cs="Times New Roman"/>
          <w:b/>
          <w:lang w:eastAsia="hr-HR"/>
        </w:rPr>
        <w:t>“</w:t>
      </w:r>
      <w:r w:rsidRPr="009D5A0A">
        <w:rPr>
          <w:rFonts w:ascii="Times New Roman" w:eastAsia="Times New Roman" w:hAnsi="Times New Roman" w:cs="Times New Roman"/>
          <w:b/>
          <w:lang w:eastAsia="hr-HR"/>
        </w:rPr>
        <w:t xml:space="preserve">. Ovaj natječaj objavit će se i na mrežnoj stranici Uprave za ceste Vukovarsko-srijemske županije </w:t>
      </w:r>
      <w:hyperlink r:id="rId9" w:history="1">
        <w:r w:rsidRPr="008A1EA6">
          <w:rPr>
            <w:rStyle w:val="Hiperveza"/>
            <w:rFonts w:ascii="Times New Roman" w:eastAsia="Times New Roman" w:hAnsi="Times New Roman" w:cs="Times New Roman"/>
            <w:b/>
            <w:color w:val="auto"/>
            <w:lang w:eastAsia="hr-HR"/>
          </w:rPr>
          <w:t>https://zuc-vk.hr</w:t>
        </w:r>
      </w:hyperlink>
      <w:r w:rsidRPr="008A1EA6">
        <w:rPr>
          <w:rFonts w:ascii="Times New Roman" w:eastAsia="Times New Roman" w:hAnsi="Times New Roman" w:cs="Times New Roman"/>
          <w:b/>
          <w:lang w:eastAsia="hr-HR"/>
        </w:rPr>
        <w:t>.</w:t>
      </w:r>
    </w:p>
    <w:p w:rsidR="009D5A0A" w:rsidRDefault="009D5A0A" w:rsidP="009D5A0A">
      <w:pPr>
        <w:spacing w:after="0" w:line="240" w:lineRule="auto"/>
        <w:jc w:val="both"/>
        <w:rPr>
          <w:rFonts w:ascii="Times New Roman" w:eastAsia="Times New Roman" w:hAnsi="Times New Roman" w:cs="Times New Roman"/>
          <w:b/>
          <w:i/>
          <w:lang w:eastAsia="hr-HR"/>
        </w:rPr>
      </w:pPr>
    </w:p>
    <w:p w:rsidR="002E728D" w:rsidRDefault="002E728D" w:rsidP="002E728D">
      <w:pPr>
        <w:spacing w:after="0" w:line="240" w:lineRule="auto"/>
        <w:jc w:val="both"/>
        <w:rPr>
          <w:rFonts w:ascii="Times New Roman" w:eastAsia="Times New Roman" w:hAnsi="Times New Roman" w:cs="Times New Roman"/>
          <w:lang w:eastAsia="hr-HR"/>
        </w:rPr>
      </w:pPr>
      <w:r w:rsidRPr="00BF4DA2">
        <w:rPr>
          <w:rFonts w:ascii="Times New Roman" w:eastAsia="Times New Roman" w:hAnsi="Times New Roman" w:cs="Times New Roman"/>
          <w:lang w:eastAsia="hr-HR"/>
        </w:rPr>
        <w:lastRenderedPageBreak/>
        <w:t xml:space="preserve">Na mrežnoj stranici ove Uprave za ceste </w:t>
      </w:r>
      <w:hyperlink r:id="rId10" w:history="1">
        <w:r w:rsidRPr="00BF4DA2">
          <w:rPr>
            <w:rStyle w:val="Hiperveza"/>
            <w:rFonts w:ascii="Times New Roman" w:eastAsia="Times New Roman" w:hAnsi="Times New Roman" w:cs="Times New Roman"/>
            <w:color w:val="000000" w:themeColor="text1"/>
            <w:lang w:eastAsia="hr-HR"/>
          </w:rPr>
          <w:t>https://zuc-vk.hr</w:t>
        </w:r>
      </w:hyperlink>
      <w:r>
        <w:rPr>
          <w:rFonts w:ascii="Times New Roman" w:eastAsia="Times New Roman" w:hAnsi="Times New Roman" w:cs="Times New Roman"/>
          <w:color w:val="000000" w:themeColor="text1"/>
          <w:lang w:eastAsia="hr-HR"/>
        </w:rPr>
        <w:t xml:space="preserve"> </w:t>
      </w:r>
      <w:r w:rsidRPr="00BF4DA2">
        <w:rPr>
          <w:rFonts w:ascii="Times New Roman" w:eastAsia="Times New Roman" w:hAnsi="Times New Roman" w:cs="Times New Roman"/>
          <w:lang w:eastAsia="hr-HR"/>
        </w:rPr>
        <w:t xml:space="preserve">objavit će se lista kandidata koji ispunjavaju formalne uvjete iz natječaja, te mjesto i vrijeme </w:t>
      </w:r>
      <w:r w:rsidR="005B56B9">
        <w:rPr>
          <w:rFonts w:ascii="Times New Roman" w:eastAsia="Times New Roman" w:hAnsi="Times New Roman" w:cs="Times New Roman"/>
          <w:lang w:eastAsia="hr-HR"/>
        </w:rPr>
        <w:t xml:space="preserve">održavanja testiranja </w:t>
      </w:r>
      <w:r w:rsidR="00C05569">
        <w:rPr>
          <w:rFonts w:ascii="Times New Roman" w:eastAsia="Times New Roman" w:hAnsi="Times New Roman" w:cs="Times New Roman"/>
          <w:lang w:eastAsia="hr-HR"/>
        </w:rPr>
        <w:t>najmanje 5</w:t>
      </w:r>
      <w:r w:rsidRPr="00C05569">
        <w:rPr>
          <w:rFonts w:ascii="Times New Roman" w:eastAsia="Times New Roman" w:hAnsi="Times New Roman" w:cs="Times New Roman"/>
          <w:lang w:eastAsia="hr-HR"/>
        </w:rPr>
        <w:t xml:space="preserve"> dana prije</w:t>
      </w:r>
      <w:r w:rsidRPr="00BF4DA2">
        <w:rPr>
          <w:rFonts w:ascii="Times New Roman" w:eastAsia="Times New Roman" w:hAnsi="Times New Roman" w:cs="Times New Roman"/>
          <w:lang w:eastAsia="hr-HR"/>
        </w:rPr>
        <w:t xml:space="preserve"> dana održavanja provjere.</w:t>
      </w:r>
    </w:p>
    <w:p w:rsidR="009D5A0A" w:rsidRPr="00BF4DA2" w:rsidRDefault="009D5A0A" w:rsidP="002E728D">
      <w:pPr>
        <w:spacing w:after="0" w:line="240" w:lineRule="auto"/>
        <w:jc w:val="both"/>
        <w:rPr>
          <w:rFonts w:ascii="Times New Roman" w:eastAsia="Times New Roman" w:hAnsi="Times New Roman" w:cs="Times New Roman"/>
          <w:lang w:eastAsia="hr-HR"/>
        </w:rPr>
      </w:pPr>
    </w:p>
    <w:p w:rsidR="002E728D" w:rsidRPr="00BF4DA2" w:rsidRDefault="002E728D" w:rsidP="002E728D">
      <w:pPr>
        <w:spacing w:after="0" w:line="240" w:lineRule="auto"/>
        <w:jc w:val="both"/>
        <w:rPr>
          <w:rFonts w:ascii="Times New Roman" w:eastAsia="Times New Roman" w:hAnsi="Times New Roman" w:cs="Times New Roman"/>
          <w:lang w:eastAsia="hr-HR"/>
        </w:rPr>
      </w:pPr>
      <w:r w:rsidRPr="00BF4DA2">
        <w:rPr>
          <w:rFonts w:ascii="Times New Roman" w:eastAsia="Times New Roman" w:hAnsi="Times New Roman" w:cs="Times New Roman"/>
          <w:lang w:eastAsia="hr-HR"/>
        </w:rPr>
        <w:t xml:space="preserve">Urednom prijavom smatra se prijava koja sadrži </w:t>
      </w:r>
      <w:r>
        <w:rPr>
          <w:rFonts w:ascii="Times New Roman" w:eastAsia="Times New Roman" w:hAnsi="Times New Roman" w:cs="Times New Roman"/>
          <w:lang w:eastAsia="hr-HR"/>
        </w:rPr>
        <w:t>sve podatke i priloge navedene u</w:t>
      </w:r>
      <w:r w:rsidRPr="00BF4DA2">
        <w:rPr>
          <w:rFonts w:ascii="Times New Roman" w:eastAsia="Times New Roman" w:hAnsi="Times New Roman" w:cs="Times New Roman"/>
          <w:lang w:eastAsia="hr-HR"/>
        </w:rPr>
        <w:t xml:space="preserve"> natječaju.</w:t>
      </w:r>
    </w:p>
    <w:p w:rsidR="002E728D" w:rsidRDefault="002E728D" w:rsidP="002E728D">
      <w:pPr>
        <w:spacing w:after="0" w:line="240" w:lineRule="auto"/>
        <w:jc w:val="both"/>
        <w:rPr>
          <w:rFonts w:ascii="Times New Roman" w:eastAsia="Times New Roman" w:hAnsi="Times New Roman" w:cs="Times New Roman"/>
          <w:lang w:eastAsia="hr-HR"/>
        </w:rPr>
      </w:pPr>
      <w:r w:rsidRPr="00BF4DA2">
        <w:rPr>
          <w:rFonts w:ascii="Times New Roman" w:eastAsia="Times New Roman" w:hAnsi="Times New Roman" w:cs="Times New Roman"/>
          <w:lang w:eastAsia="hr-HR"/>
        </w:rPr>
        <w:t>Nepravovremene i nepotpune prijave neće se razmatrati.</w:t>
      </w:r>
    </w:p>
    <w:p w:rsidR="00D43C66" w:rsidRDefault="00D43C66" w:rsidP="002E728D">
      <w:pPr>
        <w:spacing w:after="0" w:line="240" w:lineRule="auto"/>
        <w:jc w:val="both"/>
        <w:rPr>
          <w:rFonts w:ascii="Times New Roman" w:eastAsia="Times New Roman" w:hAnsi="Times New Roman" w:cs="Times New Roman"/>
          <w:lang w:eastAsia="hr-HR"/>
        </w:rPr>
      </w:pPr>
    </w:p>
    <w:p w:rsidR="008A1EA6" w:rsidRPr="008A1EA6" w:rsidRDefault="008A1EA6" w:rsidP="008A1EA6">
      <w:pPr>
        <w:spacing w:after="0" w:line="240" w:lineRule="auto"/>
        <w:jc w:val="both"/>
        <w:rPr>
          <w:rFonts w:ascii="Times New Roman" w:eastAsia="Times New Roman" w:hAnsi="Times New Roman" w:cs="Times New Roman"/>
          <w:lang w:eastAsia="hr-HR"/>
        </w:rPr>
      </w:pPr>
      <w:r w:rsidRPr="008A1EA6">
        <w:rPr>
          <w:rFonts w:ascii="Times New Roman" w:eastAsia="Times New Roman" w:hAnsi="Times New Roman" w:cs="Times New Roman"/>
          <w:lang w:eastAsia="hr-HR"/>
        </w:rPr>
        <w:t>Uprava za ceste Vukovarsko-srijemske županije zadržava pravo da ne izvrši odabir kandidata kao i pravo na poništenje natječaja u bilo kojem trenutku bez obveze obrazlaganja svoje odluke i bez ikakve odgovornosti prema prijavljenim kandidatima. O navedenom donosi se odluka o poništenju natječaja, koja će biti objavljena na mrežnoj stranici. Dostava se smatra izvršenom istekom osmog dana od dana javne objave. Protiv odluke o poništenju natječaja nije dopušteno podnošenje pravnih lijekova.</w:t>
      </w:r>
    </w:p>
    <w:p w:rsidR="008A1EA6" w:rsidRPr="00BF4DA2" w:rsidRDefault="008A1EA6" w:rsidP="002E728D">
      <w:pPr>
        <w:spacing w:after="0" w:line="240" w:lineRule="auto"/>
        <w:jc w:val="both"/>
        <w:rPr>
          <w:rFonts w:ascii="Times New Roman" w:eastAsia="Times New Roman" w:hAnsi="Times New Roman" w:cs="Times New Roman"/>
          <w:lang w:eastAsia="hr-HR"/>
        </w:rPr>
      </w:pPr>
    </w:p>
    <w:p w:rsidR="008A326D" w:rsidRDefault="002E728D" w:rsidP="002E728D">
      <w:pPr>
        <w:spacing w:after="0" w:line="240" w:lineRule="auto"/>
        <w:jc w:val="both"/>
        <w:rPr>
          <w:rFonts w:ascii="Times New Roman" w:eastAsia="Times New Roman" w:hAnsi="Times New Roman" w:cs="Times New Roman"/>
          <w:lang w:eastAsia="hr-HR"/>
        </w:rPr>
      </w:pPr>
      <w:r w:rsidRPr="00BF4DA2">
        <w:rPr>
          <w:rFonts w:ascii="Times New Roman" w:eastAsia="Times New Roman" w:hAnsi="Times New Roman" w:cs="Times New Roman"/>
          <w:lang w:eastAsia="hr-HR"/>
        </w:rPr>
        <w:t xml:space="preserve">Na mrežnim stranicama ove Uprave za ceste </w:t>
      </w:r>
      <w:hyperlink r:id="rId11" w:history="1">
        <w:r w:rsidRPr="00BF4DA2">
          <w:rPr>
            <w:rStyle w:val="Hiperveza"/>
            <w:rFonts w:ascii="Times New Roman" w:eastAsia="Times New Roman" w:hAnsi="Times New Roman" w:cs="Times New Roman"/>
            <w:color w:val="000000" w:themeColor="text1"/>
            <w:lang w:eastAsia="hr-HR"/>
          </w:rPr>
          <w:t>https://zuc-vk.hr</w:t>
        </w:r>
      </w:hyperlink>
      <w:r w:rsidRPr="00BF4DA2">
        <w:rPr>
          <w:rFonts w:ascii="Times New Roman" w:eastAsia="Times New Roman" w:hAnsi="Times New Roman" w:cs="Times New Roman"/>
          <w:color w:val="000000" w:themeColor="text1"/>
          <w:lang w:eastAsia="hr-HR"/>
        </w:rPr>
        <w:t xml:space="preserve"> </w:t>
      </w:r>
      <w:r w:rsidRPr="00BF4DA2">
        <w:rPr>
          <w:rFonts w:ascii="Times New Roman" w:eastAsia="Times New Roman" w:hAnsi="Times New Roman" w:cs="Times New Roman"/>
          <w:lang w:eastAsia="hr-HR"/>
        </w:rPr>
        <w:t>dostupan je opi</w:t>
      </w:r>
      <w:r w:rsidR="009D5A0A">
        <w:rPr>
          <w:rFonts w:ascii="Times New Roman" w:eastAsia="Times New Roman" w:hAnsi="Times New Roman" w:cs="Times New Roman"/>
          <w:lang w:eastAsia="hr-HR"/>
        </w:rPr>
        <w:t xml:space="preserve">s poslova, način provedbe testiranja, podaci o plaći </w:t>
      </w:r>
      <w:r w:rsidR="009C4ED8">
        <w:rPr>
          <w:rFonts w:ascii="Times New Roman" w:eastAsia="Times New Roman" w:hAnsi="Times New Roman" w:cs="Times New Roman"/>
          <w:lang w:eastAsia="hr-HR"/>
        </w:rPr>
        <w:t>te</w:t>
      </w:r>
      <w:r w:rsidR="009D5A0A">
        <w:rPr>
          <w:rFonts w:ascii="Times New Roman" w:eastAsia="Times New Roman" w:hAnsi="Times New Roman" w:cs="Times New Roman"/>
          <w:lang w:eastAsia="hr-HR"/>
        </w:rPr>
        <w:t xml:space="preserve"> </w:t>
      </w:r>
      <w:r w:rsidR="008A326D">
        <w:rPr>
          <w:rFonts w:ascii="Times New Roman" w:eastAsia="Times New Roman" w:hAnsi="Times New Roman" w:cs="Times New Roman"/>
          <w:lang w:eastAsia="hr-HR"/>
        </w:rPr>
        <w:t>prav</w:t>
      </w:r>
      <w:r w:rsidR="009C4ED8">
        <w:rPr>
          <w:rFonts w:ascii="Times New Roman" w:eastAsia="Times New Roman" w:hAnsi="Times New Roman" w:cs="Times New Roman"/>
          <w:lang w:eastAsia="hr-HR"/>
        </w:rPr>
        <w:t>ni i drugi izvori za pripremu</w:t>
      </w:r>
      <w:r w:rsidR="008A326D">
        <w:rPr>
          <w:rFonts w:ascii="Times New Roman" w:eastAsia="Times New Roman" w:hAnsi="Times New Roman" w:cs="Times New Roman"/>
          <w:lang w:eastAsia="hr-HR"/>
        </w:rPr>
        <w:t xml:space="preserve"> kandidata</w:t>
      </w:r>
      <w:r w:rsidR="009C4ED8">
        <w:rPr>
          <w:rFonts w:ascii="Times New Roman" w:eastAsia="Times New Roman" w:hAnsi="Times New Roman" w:cs="Times New Roman"/>
          <w:lang w:eastAsia="hr-HR"/>
        </w:rPr>
        <w:t>.</w:t>
      </w:r>
    </w:p>
    <w:p w:rsidR="002E728D" w:rsidRPr="00BF4DA2" w:rsidRDefault="008A326D" w:rsidP="002E728D">
      <w:pPr>
        <w:spacing w:after="0" w:line="240" w:lineRule="auto"/>
        <w:jc w:val="both"/>
        <w:rPr>
          <w:rFonts w:ascii="Times New Roman" w:eastAsia="Times New Roman" w:hAnsi="Times New Roman" w:cs="Times New Roman"/>
          <w:lang w:eastAsia="hr-HR"/>
        </w:rPr>
      </w:pPr>
      <w:r w:rsidRPr="00BF4DA2">
        <w:rPr>
          <w:rFonts w:ascii="Times New Roman" w:eastAsia="Times New Roman" w:hAnsi="Times New Roman" w:cs="Times New Roman"/>
          <w:lang w:eastAsia="hr-HR"/>
        </w:rPr>
        <w:t xml:space="preserve"> </w:t>
      </w:r>
    </w:p>
    <w:p w:rsidR="002E728D" w:rsidRPr="00BF4DA2" w:rsidRDefault="002E728D" w:rsidP="002E728D">
      <w:pPr>
        <w:spacing w:after="0" w:line="240" w:lineRule="auto"/>
        <w:jc w:val="both"/>
        <w:rPr>
          <w:rFonts w:ascii="Times New Roman" w:eastAsia="Times New Roman" w:hAnsi="Times New Roman" w:cs="Times New Roman"/>
          <w:lang w:eastAsia="hr-HR"/>
        </w:rPr>
      </w:pPr>
      <w:r w:rsidRPr="00BF4DA2">
        <w:rPr>
          <w:rFonts w:ascii="Times New Roman" w:eastAsia="Times New Roman" w:hAnsi="Times New Roman" w:cs="Times New Roman"/>
          <w:lang w:eastAsia="hr-HR"/>
        </w:rPr>
        <w:t>Odluka o odabiru kand</w:t>
      </w:r>
      <w:r w:rsidR="00C05569">
        <w:rPr>
          <w:rFonts w:ascii="Times New Roman" w:eastAsia="Times New Roman" w:hAnsi="Times New Roman" w:cs="Times New Roman"/>
          <w:lang w:eastAsia="hr-HR"/>
        </w:rPr>
        <w:t>idata donijet će se u roku od 60</w:t>
      </w:r>
      <w:r w:rsidRPr="00BF4DA2">
        <w:rPr>
          <w:rFonts w:ascii="Times New Roman" w:eastAsia="Times New Roman" w:hAnsi="Times New Roman" w:cs="Times New Roman"/>
          <w:lang w:eastAsia="hr-HR"/>
        </w:rPr>
        <w:t xml:space="preserve"> dana od i</w:t>
      </w:r>
      <w:r w:rsidR="00C05569">
        <w:rPr>
          <w:rFonts w:ascii="Times New Roman" w:eastAsia="Times New Roman" w:hAnsi="Times New Roman" w:cs="Times New Roman"/>
          <w:lang w:eastAsia="hr-HR"/>
        </w:rPr>
        <w:t>steka roka za podnošenje prijave</w:t>
      </w:r>
      <w:r w:rsidRPr="00BF4DA2">
        <w:rPr>
          <w:rFonts w:ascii="Times New Roman" w:eastAsia="Times New Roman" w:hAnsi="Times New Roman" w:cs="Times New Roman"/>
          <w:lang w:eastAsia="hr-HR"/>
        </w:rPr>
        <w:t xml:space="preserve"> na natječaj. Ista će bit</w:t>
      </w:r>
      <w:r w:rsidR="00C05569">
        <w:rPr>
          <w:rFonts w:ascii="Times New Roman" w:eastAsia="Times New Roman" w:hAnsi="Times New Roman" w:cs="Times New Roman"/>
          <w:lang w:eastAsia="hr-HR"/>
        </w:rPr>
        <w:t>i dostavljena objavom na mrežnoj stranici</w:t>
      </w:r>
      <w:r w:rsidRPr="00BF4DA2">
        <w:rPr>
          <w:rFonts w:ascii="Times New Roman" w:eastAsia="Times New Roman" w:hAnsi="Times New Roman" w:cs="Times New Roman"/>
          <w:lang w:eastAsia="hr-HR"/>
        </w:rPr>
        <w:t xml:space="preserve"> Uprave za ceste Vukovarsko-srijemske županije </w:t>
      </w:r>
      <w:hyperlink r:id="rId12" w:history="1">
        <w:r w:rsidRPr="00BF4DA2">
          <w:rPr>
            <w:rStyle w:val="Hiperveza"/>
            <w:rFonts w:ascii="Times New Roman" w:eastAsia="Times New Roman" w:hAnsi="Times New Roman" w:cs="Times New Roman"/>
            <w:color w:val="000000" w:themeColor="text1"/>
            <w:lang w:eastAsia="hr-HR"/>
          </w:rPr>
          <w:t>https://zuc-vk.hr</w:t>
        </w:r>
      </w:hyperlink>
      <w:r w:rsidRPr="00BF4DA2">
        <w:rPr>
          <w:rFonts w:ascii="Times New Roman" w:eastAsia="Times New Roman" w:hAnsi="Times New Roman" w:cs="Times New Roman"/>
          <w:color w:val="000000" w:themeColor="text1"/>
          <w:lang w:eastAsia="hr-HR"/>
        </w:rPr>
        <w:t>.</w:t>
      </w:r>
      <w:r w:rsidRPr="00BF4DA2">
        <w:rPr>
          <w:rFonts w:ascii="Times New Roman" w:eastAsia="Times New Roman" w:hAnsi="Times New Roman" w:cs="Times New Roman"/>
          <w:lang w:eastAsia="hr-HR"/>
        </w:rPr>
        <w:t xml:space="preserve"> Dostava svim kandidatima smatra se izvršenom istekom osmog dana od dana javne objave</w:t>
      </w:r>
      <w:r>
        <w:rPr>
          <w:rFonts w:ascii="Times New Roman" w:eastAsia="Times New Roman" w:hAnsi="Times New Roman" w:cs="Times New Roman"/>
          <w:lang w:eastAsia="hr-HR"/>
        </w:rPr>
        <w:t>.</w:t>
      </w:r>
    </w:p>
    <w:p w:rsidR="002E728D" w:rsidRPr="00BF4DA2" w:rsidRDefault="002E728D" w:rsidP="002E728D">
      <w:pPr>
        <w:spacing w:after="0" w:line="240" w:lineRule="auto"/>
        <w:jc w:val="both"/>
        <w:rPr>
          <w:rFonts w:ascii="Times New Roman" w:eastAsia="Times New Roman" w:hAnsi="Times New Roman" w:cs="Times New Roman"/>
          <w:lang w:eastAsia="hr-HR"/>
        </w:rPr>
      </w:pPr>
    </w:p>
    <w:p w:rsidR="002E728D" w:rsidRDefault="002E728D" w:rsidP="002E728D">
      <w:pPr>
        <w:spacing w:after="0" w:line="240" w:lineRule="auto"/>
        <w:jc w:val="both"/>
        <w:rPr>
          <w:rFonts w:ascii="Times New Roman" w:eastAsia="Times New Roman" w:hAnsi="Times New Roman" w:cs="Times New Roman"/>
          <w:lang w:eastAsia="hr-HR"/>
        </w:rPr>
      </w:pPr>
    </w:p>
    <w:p w:rsidR="009C4ED8" w:rsidRDefault="009C4ED8" w:rsidP="002E728D">
      <w:pPr>
        <w:spacing w:after="0" w:line="240" w:lineRule="auto"/>
        <w:jc w:val="both"/>
        <w:rPr>
          <w:rFonts w:ascii="Times New Roman" w:eastAsia="Times New Roman" w:hAnsi="Times New Roman" w:cs="Times New Roman"/>
          <w:lang w:eastAsia="hr-HR"/>
        </w:rPr>
      </w:pPr>
    </w:p>
    <w:p w:rsidR="009C4ED8" w:rsidRDefault="009C4ED8" w:rsidP="002E728D">
      <w:pPr>
        <w:spacing w:after="0" w:line="240" w:lineRule="auto"/>
        <w:jc w:val="both"/>
        <w:rPr>
          <w:rFonts w:ascii="Times New Roman" w:eastAsia="Times New Roman" w:hAnsi="Times New Roman" w:cs="Times New Roman"/>
          <w:lang w:eastAsia="hr-HR"/>
        </w:rPr>
      </w:pPr>
    </w:p>
    <w:p w:rsidR="009C4ED8" w:rsidRPr="00BF4DA2" w:rsidRDefault="009C4ED8" w:rsidP="002E728D">
      <w:pPr>
        <w:spacing w:after="0" w:line="240" w:lineRule="auto"/>
        <w:jc w:val="both"/>
        <w:rPr>
          <w:rFonts w:ascii="Times New Roman" w:eastAsia="Times New Roman" w:hAnsi="Times New Roman" w:cs="Times New Roman"/>
          <w:lang w:eastAsia="hr-HR"/>
        </w:rPr>
      </w:pPr>
    </w:p>
    <w:p w:rsidR="00C03B3C" w:rsidRPr="00537505" w:rsidRDefault="00C03B3C" w:rsidP="00EF30D4">
      <w:pPr>
        <w:spacing w:after="0" w:line="240" w:lineRule="auto"/>
        <w:jc w:val="right"/>
        <w:rPr>
          <w:rFonts w:ascii="Times New Roman" w:eastAsia="Times New Roman" w:hAnsi="Times New Roman" w:cs="Times New Roman"/>
          <w:lang w:eastAsia="hr-HR"/>
        </w:rPr>
      </w:pPr>
      <w:bookmarkStart w:id="1" w:name="_GoBack"/>
      <w:bookmarkEnd w:id="1"/>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096"/>
        <w:gridCol w:w="3096"/>
      </w:tblGrid>
      <w:tr w:rsidR="002E728D" w:rsidRPr="00537505" w:rsidTr="00CB34A1">
        <w:tc>
          <w:tcPr>
            <w:tcW w:w="3096" w:type="dxa"/>
          </w:tcPr>
          <w:p w:rsidR="002E728D" w:rsidRPr="00537505" w:rsidRDefault="002E728D" w:rsidP="00CB34A1">
            <w:pPr>
              <w:jc w:val="both"/>
              <w:rPr>
                <w:rFonts w:ascii="Times New Roman" w:eastAsia="Times New Roman" w:hAnsi="Times New Roman" w:cs="Times New Roman"/>
                <w:lang w:eastAsia="hr-HR"/>
              </w:rPr>
            </w:pPr>
          </w:p>
        </w:tc>
        <w:tc>
          <w:tcPr>
            <w:tcW w:w="3096" w:type="dxa"/>
          </w:tcPr>
          <w:p w:rsidR="002E728D" w:rsidRPr="00537505" w:rsidRDefault="002E728D" w:rsidP="00CB34A1">
            <w:pPr>
              <w:jc w:val="both"/>
              <w:rPr>
                <w:rFonts w:ascii="Times New Roman" w:eastAsia="Times New Roman" w:hAnsi="Times New Roman" w:cs="Times New Roman"/>
                <w:lang w:eastAsia="hr-HR"/>
              </w:rPr>
            </w:pPr>
          </w:p>
        </w:tc>
        <w:tc>
          <w:tcPr>
            <w:tcW w:w="3096" w:type="dxa"/>
          </w:tcPr>
          <w:p w:rsidR="002E728D" w:rsidRPr="00537505" w:rsidRDefault="002E728D" w:rsidP="00CB34A1">
            <w:pPr>
              <w:jc w:val="center"/>
              <w:rPr>
                <w:rFonts w:ascii="Times New Roman" w:eastAsia="Times New Roman" w:hAnsi="Times New Roman" w:cs="Times New Roman"/>
                <w:lang w:eastAsia="hr-HR"/>
              </w:rPr>
            </w:pPr>
            <w:r w:rsidRPr="00537505">
              <w:rPr>
                <w:rFonts w:ascii="Times New Roman" w:eastAsia="Times New Roman" w:hAnsi="Times New Roman" w:cs="Times New Roman"/>
                <w:lang w:eastAsia="hr-HR"/>
              </w:rPr>
              <w:t>RAVNATELJ:</w:t>
            </w:r>
          </w:p>
        </w:tc>
      </w:tr>
      <w:tr w:rsidR="002E728D" w:rsidRPr="00537505" w:rsidTr="00CB34A1">
        <w:tc>
          <w:tcPr>
            <w:tcW w:w="3096" w:type="dxa"/>
          </w:tcPr>
          <w:p w:rsidR="002E728D" w:rsidRPr="00537505" w:rsidRDefault="002E728D" w:rsidP="00CB34A1">
            <w:pPr>
              <w:jc w:val="both"/>
              <w:rPr>
                <w:rFonts w:ascii="Times New Roman" w:eastAsia="Times New Roman" w:hAnsi="Times New Roman" w:cs="Times New Roman"/>
                <w:lang w:eastAsia="hr-HR"/>
              </w:rPr>
            </w:pPr>
          </w:p>
        </w:tc>
        <w:tc>
          <w:tcPr>
            <w:tcW w:w="3096" w:type="dxa"/>
          </w:tcPr>
          <w:p w:rsidR="002E728D" w:rsidRPr="00537505" w:rsidRDefault="002E728D" w:rsidP="00CB34A1">
            <w:pPr>
              <w:jc w:val="both"/>
              <w:rPr>
                <w:rFonts w:ascii="Times New Roman" w:eastAsia="Times New Roman" w:hAnsi="Times New Roman" w:cs="Times New Roman"/>
                <w:lang w:eastAsia="hr-HR"/>
              </w:rPr>
            </w:pPr>
          </w:p>
        </w:tc>
        <w:tc>
          <w:tcPr>
            <w:tcW w:w="3096" w:type="dxa"/>
          </w:tcPr>
          <w:p w:rsidR="002E728D" w:rsidRPr="00537505" w:rsidRDefault="002E728D" w:rsidP="00CB34A1">
            <w:pPr>
              <w:jc w:val="center"/>
              <w:rPr>
                <w:rFonts w:ascii="Times New Roman" w:eastAsia="Times New Roman" w:hAnsi="Times New Roman" w:cs="Times New Roman"/>
                <w:lang w:eastAsia="hr-HR"/>
              </w:rPr>
            </w:pPr>
            <w:r w:rsidRPr="00537505">
              <w:rPr>
                <w:rFonts w:ascii="Times New Roman" w:eastAsia="Times New Roman" w:hAnsi="Times New Roman" w:cs="Times New Roman"/>
                <w:lang w:eastAsia="hr-HR"/>
              </w:rPr>
              <w:t xml:space="preserve">Hrvoje </w:t>
            </w:r>
            <w:proofErr w:type="spellStart"/>
            <w:r w:rsidRPr="00537505">
              <w:rPr>
                <w:rFonts w:ascii="Times New Roman" w:eastAsia="Times New Roman" w:hAnsi="Times New Roman" w:cs="Times New Roman"/>
                <w:lang w:eastAsia="hr-HR"/>
              </w:rPr>
              <w:t>Čuljak</w:t>
            </w:r>
            <w:proofErr w:type="spellEnd"/>
            <w:r w:rsidRPr="00537505">
              <w:rPr>
                <w:rFonts w:ascii="Times New Roman" w:eastAsia="Times New Roman" w:hAnsi="Times New Roman" w:cs="Times New Roman"/>
                <w:lang w:eastAsia="hr-HR"/>
              </w:rPr>
              <w:t>, dipl.ing.građ.</w:t>
            </w:r>
          </w:p>
          <w:p w:rsidR="002E728D" w:rsidRPr="00537505" w:rsidRDefault="002E728D" w:rsidP="00CB34A1">
            <w:pPr>
              <w:jc w:val="center"/>
              <w:rPr>
                <w:rFonts w:ascii="Times New Roman" w:eastAsia="Times New Roman" w:hAnsi="Times New Roman" w:cs="Times New Roman"/>
                <w:lang w:eastAsia="hr-HR"/>
              </w:rPr>
            </w:pPr>
          </w:p>
        </w:tc>
      </w:tr>
    </w:tbl>
    <w:p w:rsidR="002E728D" w:rsidRDefault="002E728D" w:rsidP="002E728D">
      <w:pPr>
        <w:jc w:val="both"/>
        <w:rPr>
          <w:rFonts w:ascii="Times New Roman" w:hAnsi="Times New Roman" w:cs="Times New Roman"/>
        </w:rPr>
      </w:pPr>
    </w:p>
    <w:p w:rsidR="002E728D" w:rsidRPr="00C749B0" w:rsidRDefault="00537505" w:rsidP="002E728D">
      <w:pPr>
        <w:widowControl w:val="0"/>
        <w:autoSpaceDE w:val="0"/>
        <w:autoSpaceDN w:val="0"/>
        <w:spacing w:after="0" w:line="240" w:lineRule="auto"/>
        <w:rPr>
          <w:rFonts w:ascii="Times New Roman" w:eastAsia="Calibri" w:hAnsi="Times New Roman" w:cs="Times New Roman"/>
        </w:rPr>
      </w:pPr>
      <w:r>
        <w:rPr>
          <w:rFonts w:ascii="Times New Roman" w:eastAsia="Calibri" w:hAnsi="Times New Roman" w:cs="Times New Roman"/>
        </w:rPr>
        <w:t>KLASA: 112-01/26-01/03</w:t>
      </w:r>
    </w:p>
    <w:p w:rsidR="002E728D" w:rsidRPr="00C749B0" w:rsidRDefault="002E728D" w:rsidP="002E728D">
      <w:pPr>
        <w:widowControl w:val="0"/>
        <w:autoSpaceDE w:val="0"/>
        <w:autoSpaceDN w:val="0"/>
        <w:spacing w:after="0" w:line="240" w:lineRule="auto"/>
        <w:rPr>
          <w:rFonts w:ascii="Times New Roman" w:eastAsia="Calibri" w:hAnsi="Times New Roman" w:cs="Times New Roman"/>
        </w:rPr>
      </w:pPr>
      <w:r>
        <w:rPr>
          <w:rFonts w:ascii="Times New Roman" w:eastAsia="Calibri" w:hAnsi="Times New Roman" w:cs="Times New Roman"/>
        </w:rPr>
        <w:t>URBROJ: 2196-96-02/3-26-2</w:t>
      </w:r>
    </w:p>
    <w:p w:rsidR="002E728D" w:rsidRPr="00C749B0" w:rsidRDefault="002E728D" w:rsidP="002E728D">
      <w:pPr>
        <w:widowControl w:val="0"/>
        <w:autoSpaceDE w:val="0"/>
        <w:autoSpaceDN w:val="0"/>
        <w:spacing w:after="0" w:line="240" w:lineRule="auto"/>
        <w:rPr>
          <w:rFonts w:ascii="Times New Roman" w:eastAsia="Calibri" w:hAnsi="Times New Roman" w:cs="Times New Roman"/>
        </w:rPr>
      </w:pPr>
      <w:r w:rsidRPr="00C749B0">
        <w:rPr>
          <w:rFonts w:ascii="Times New Roman" w:eastAsia="Calibri" w:hAnsi="Times New Roman" w:cs="Times New Roman"/>
        </w:rPr>
        <w:t xml:space="preserve">U Vinkovcima, </w:t>
      </w:r>
      <w:r w:rsidR="009C4ED8">
        <w:rPr>
          <w:rFonts w:ascii="Times New Roman" w:eastAsia="Calibri" w:hAnsi="Times New Roman" w:cs="Times New Roman"/>
        </w:rPr>
        <w:t>17</w:t>
      </w:r>
      <w:r w:rsidRPr="00C749B0">
        <w:rPr>
          <w:rFonts w:ascii="Times New Roman" w:eastAsia="Calibri" w:hAnsi="Times New Roman" w:cs="Times New Roman"/>
        </w:rPr>
        <w:t xml:space="preserve">. </w:t>
      </w:r>
      <w:r w:rsidR="00537505">
        <w:rPr>
          <w:rFonts w:ascii="Times New Roman" w:eastAsia="Calibri" w:hAnsi="Times New Roman" w:cs="Times New Roman"/>
        </w:rPr>
        <w:t xml:space="preserve">srpnja </w:t>
      </w:r>
      <w:r w:rsidRPr="00C749B0">
        <w:rPr>
          <w:rFonts w:ascii="Times New Roman" w:eastAsia="Calibri" w:hAnsi="Times New Roman" w:cs="Times New Roman"/>
        </w:rPr>
        <w:t>2026.godine</w:t>
      </w:r>
    </w:p>
    <w:sectPr w:rsidR="002E728D" w:rsidRPr="00C749B0" w:rsidSect="00C03B3C">
      <w:pgSz w:w="11906" w:h="16838" w:code="9"/>
      <w:pgMar w:top="1417" w:right="1417" w:bottom="1417" w:left="1417"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DB635C"/>
    <w:multiLevelType w:val="hybridMultilevel"/>
    <w:tmpl w:val="F79A746C"/>
    <w:lvl w:ilvl="0" w:tplc="73F4D76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doNotDisplayPageBoundaries/>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28D"/>
    <w:rsid w:val="00000686"/>
    <w:rsid w:val="0006589D"/>
    <w:rsid w:val="00213A83"/>
    <w:rsid w:val="00244646"/>
    <w:rsid w:val="0025157D"/>
    <w:rsid w:val="002E728D"/>
    <w:rsid w:val="003C4BF2"/>
    <w:rsid w:val="004B3F7E"/>
    <w:rsid w:val="004E1C79"/>
    <w:rsid w:val="00537505"/>
    <w:rsid w:val="00541A08"/>
    <w:rsid w:val="00577140"/>
    <w:rsid w:val="005B56B9"/>
    <w:rsid w:val="00824125"/>
    <w:rsid w:val="00827216"/>
    <w:rsid w:val="00876343"/>
    <w:rsid w:val="008A1EA6"/>
    <w:rsid w:val="008A326D"/>
    <w:rsid w:val="008D0E93"/>
    <w:rsid w:val="00986884"/>
    <w:rsid w:val="00993C2B"/>
    <w:rsid w:val="009C4ED8"/>
    <w:rsid w:val="009D5A0A"/>
    <w:rsid w:val="00A06107"/>
    <w:rsid w:val="00A10AC3"/>
    <w:rsid w:val="00A717BF"/>
    <w:rsid w:val="00B11E0B"/>
    <w:rsid w:val="00C03B3C"/>
    <w:rsid w:val="00C05569"/>
    <w:rsid w:val="00C44BF6"/>
    <w:rsid w:val="00D009B3"/>
    <w:rsid w:val="00D43C66"/>
    <w:rsid w:val="00DF55E0"/>
    <w:rsid w:val="00E5143F"/>
    <w:rsid w:val="00E53774"/>
    <w:rsid w:val="00E97DCA"/>
    <w:rsid w:val="00EF23D4"/>
    <w:rsid w:val="00EF30D4"/>
    <w:rsid w:val="00FF793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5E0"/>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2E728D"/>
    <w:pPr>
      <w:spacing w:after="0" w:line="240" w:lineRule="auto"/>
    </w:pPr>
  </w:style>
  <w:style w:type="paragraph" w:customStyle="1" w:styleId="Default">
    <w:name w:val="Default"/>
    <w:rsid w:val="002E728D"/>
    <w:pPr>
      <w:autoSpaceDE w:val="0"/>
      <w:autoSpaceDN w:val="0"/>
      <w:adjustRightInd w:val="0"/>
      <w:spacing w:after="0" w:line="240" w:lineRule="auto"/>
    </w:pPr>
    <w:rPr>
      <w:rFonts w:ascii="Calibri" w:hAnsi="Calibri" w:cs="Calibri"/>
      <w:color w:val="000000"/>
      <w:sz w:val="24"/>
      <w:szCs w:val="24"/>
    </w:rPr>
  </w:style>
  <w:style w:type="character" w:styleId="Hiperveza">
    <w:name w:val="Hyperlink"/>
    <w:basedOn w:val="Zadanifontodlomka"/>
    <w:uiPriority w:val="99"/>
    <w:unhideWhenUsed/>
    <w:rsid w:val="002E728D"/>
    <w:rPr>
      <w:color w:val="0000FF" w:themeColor="hyperlink"/>
      <w:u w:val="single"/>
    </w:rPr>
  </w:style>
  <w:style w:type="table" w:styleId="Reetkatablice">
    <w:name w:val="Table Grid"/>
    <w:basedOn w:val="Obinatablica"/>
    <w:uiPriority w:val="59"/>
    <w:rsid w:val="002E72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824125"/>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824125"/>
    <w:rPr>
      <w:rFonts w:ascii="Tahoma" w:hAnsi="Tahoma" w:cs="Tahoma"/>
      <w:sz w:val="16"/>
      <w:szCs w:val="16"/>
    </w:rPr>
  </w:style>
  <w:style w:type="character" w:styleId="SlijeenaHiperveza">
    <w:name w:val="FollowedHyperlink"/>
    <w:basedOn w:val="Zadanifontodlomka"/>
    <w:uiPriority w:val="99"/>
    <w:semiHidden/>
    <w:unhideWhenUsed/>
    <w:rsid w:val="00EF30D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5E0"/>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2E728D"/>
    <w:pPr>
      <w:spacing w:after="0" w:line="240" w:lineRule="auto"/>
    </w:pPr>
  </w:style>
  <w:style w:type="paragraph" w:customStyle="1" w:styleId="Default">
    <w:name w:val="Default"/>
    <w:rsid w:val="002E728D"/>
    <w:pPr>
      <w:autoSpaceDE w:val="0"/>
      <w:autoSpaceDN w:val="0"/>
      <w:adjustRightInd w:val="0"/>
      <w:spacing w:after="0" w:line="240" w:lineRule="auto"/>
    </w:pPr>
    <w:rPr>
      <w:rFonts w:ascii="Calibri" w:hAnsi="Calibri" w:cs="Calibri"/>
      <w:color w:val="000000"/>
      <w:sz w:val="24"/>
      <w:szCs w:val="24"/>
    </w:rPr>
  </w:style>
  <w:style w:type="character" w:styleId="Hiperveza">
    <w:name w:val="Hyperlink"/>
    <w:basedOn w:val="Zadanifontodlomka"/>
    <w:uiPriority w:val="99"/>
    <w:unhideWhenUsed/>
    <w:rsid w:val="002E728D"/>
    <w:rPr>
      <w:color w:val="0000FF" w:themeColor="hyperlink"/>
      <w:u w:val="single"/>
    </w:rPr>
  </w:style>
  <w:style w:type="table" w:styleId="Reetkatablice">
    <w:name w:val="Table Grid"/>
    <w:basedOn w:val="Obinatablica"/>
    <w:uiPriority w:val="59"/>
    <w:rsid w:val="002E72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824125"/>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824125"/>
    <w:rPr>
      <w:rFonts w:ascii="Tahoma" w:hAnsi="Tahoma" w:cs="Tahoma"/>
      <w:sz w:val="16"/>
      <w:szCs w:val="16"/>
    </w:rPr>
  </w:style>
  <w:style w:type="character" w:styleId="SlijeenaHiperveza">
    <w:name w:val="FollowedHyperlink"/>
    <w:basedOn w:val="Zadanifontodlomka"/>
    <w:uiPriority w:val="99"/>
    <w:semiHidden/>
    <w:unhideWhenUsed/>
    <w:rsid w:val="00EF30D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dokumenti/Nikola//popis%20dokaza%20za%20ostvarivanje%20prava%20prednosti%20pri%20zapo%C5%A1ljavanj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branitelji.gov.hr/zaposljavanje-843/843" TargetMode="External"/><Relationship Id="rId12" Type="http://schemas.openxmlformats.org/officeDocument/2006/relationships/hyperlink" Target="https://zuc-vk.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uc-vk.hr" TargetMode="External"/><Relationship Id="rId5" Type="http://schemas.openxmlformats.org/officeDocument/2006/relationships/settings" Target="settings.xml"/><Relationship Id="rId10" Type="http://schemas.openxmlformats.org/officeDocument/2006/relationships/hyperlink" Target="https://zuc-vk.hr" TargetMode="External"/><Relationship Id="rId4" Type="http://schemas.microsoft.com/office/2007/relationships/stylesWithEffects" Target="stylesWithEffects.xml"/><Relationship Id="rId9" Type="http://schemas.openxmlformats.org/officeDocument/2006/relationships/hyperlink" Target="https://zuc-vk.hr"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CC469-61D3-4E7C-8680-FCB33A9F6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TotalTime>
  <Pages>3</Pages>
  <Words>1404</Words>
  <Characters>8005</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Mirjana</cp:lastModifiedBy>
  <cp:revision>11</cp:revision>
  <dcterms:created xsi:type="dcterms:W3CDTF">2026-07-02T06:26:00Z</dcterms:created>
  <dcterms:modified xsi:type="dcterms:W3CDTF">2026-07-17T10:10:00Z</dcterms:modified>
</cp:coreProperties>
</file>